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88" w:rsidRDefault="00561688" w:rsidP="00561688">
      <w:pPr>
        <w:spacing w:line="360" w:lineRule="auto"/>
        <w:jc w:val="center"/>
        <w:rPr>
          <w:b/>
          <w:sz w:val="28"/>
          <w:szCs w:val="28"/>
        </w:rPr>
      </w:pPr>
      <w:r>
        <w:rPr>
          <w:b/>
          <w:sz w:val="28"/>
          <w:szCs w:val="28"/>
        </w:rPr>
        <w:t xml:space="preserve">Управління освіти Департаменту гуманітарної політики </w:t>
      </w:r>
    </w:p>
    <w:p w:rsidR="00561688" w:rsidRDefault="00561688" w:rsidP="00561688">
      <w:pPr>
        <w:spacing w:line="360" w:lineRule="auto"/>
        <w:jc w:val="center"/>
        <w:rPr>
          <w:b/>
          <w:sz w:val="28"/>
          <w:szCs w:val="28"/>
        </w:rPr>
      </w:pPr>
      <w:r>
        <w:rPr>
          <w:b/>
          <w:sz w:val="28"/>
          <w:szCs w:val="28"/>
        </w:rPr>
        <w:t>Львівської міської ради</w:t>
      </w:r>
    </w:p>
    <w:p w:rsidR="00561688" w:rsidRDefault="00561688" w:rsidP="00561688">
      <w:pPr>
        <w:spacing w:line="360" w:lineRule="auto"/>
        <w:jc w:val="center"/>
        <w:rPr>
          <w:sz w:val="28"/>
          <w:szCs w:val="28"/>
        </w:rPr>
      </w:pPr>
      <w:r>
        <w:rPr>
          <w:sz w:val="28"/>
          <w:szCs w:val="28"/>
        </w:rPr>
        <w:t>Навчально-методичний центр освіти м.Львова</w:t>
      </w:r>
    </w:p>
    <w:p w:rsidR="00561688" w:rsidRPr="00A41F81" w:rsidRDefault="00561688" w:rsidP="00561688">
      <w:pPr>
        <w:spacing w:line="360" w:lineRule="auto"/>
        <w:jc w:val="both"/>
        <w:rPr>
          <w:sz w:val="28"/>
          <w:szCs w:val="28"/>
        </w:rPr>
      </w:pPr>
    </w:p>
    <w:p w:rsidR="00561688" w:rsidRPr="00A41F81" w:rsidRDefault="00561688" w:rsidP="00561688">
      <w:pPr>
        <w:spacing w:line="360" w:lineRule="auto"/>
        <w:jc w:val="right"/>
        <w:rPr>
          <w:sz w:val="28"/>
          <w:szCs w:val="28"/>
        </w:rPr>
      </w:pPr>
    </w:p>
    <w:p w:rsidR="00561688" w:rsidRPr="00A41F81" w:rsidRDefault="00561688" w:rsidP="00561688">
      <w:pPr>
        <w:spacing w:line="360" w:lineRule="auto"/>
        <w:jc w:val="right"/>
        <w:rPr>
          <w:sz w:val="28"/>
          <w:szCs w:val="28"/>
        </w:rPr>
      </w:pPr>
    </w:p>
    <w:p w:rsidR="00561688" w:rsidRPr="00A41F81" w:rsidRDefault="00561688" w:rsidP="00561688">
      <w:pPr>
        <w:spacing w:line="360" w:lineRule="auto"/>
        <w:jc w:val="both"/>
        <w:rPr>
          <w:sz w:val="28"/>
          <w:szCs w:val="28"/>
        </w:rPr>
      </w:pPr>
    </w:p>
    <w:p w:rsidR="00561688" w:rsidRPr="00A41F81" w:rsidRDefault="00561688" w:rsidP="00561688">
      <w:pPr>
        <w:spacing w:line="360" w:lineRule="auto"/>
        <w:jc w:val="both"/>
        <w:rPr>
          <w:sz w:val="28"/>
          <w:szCs w:val="28"/>
        </w:rPr>
      </w:pPr>
    </w:p>
    <w:p w:rsidR="00561688" w:rsidRPr="00A41F81" w:rsidRDefault="00561688" w:rsidP="00561688">
      <w:pPr>
        <w:spacing w:line="360" w:lineRule="auto"/>
        <w:jc w:val="both"/>
        <w:rPr>
          <w:sz w:val="28"/>
          <w:szCs w:val="28"/>
        </w:rPr>
      </w:pPr>
    </w:p>
    <w:p w:rsidR="00561688" w:rsidRPr="00A41F81" w:rsidRDefault="00561688" w:rsidP="00561688">
      <w:pPr>
        <w:spacing w:line="360" w:lineRule="auto"/>
        <w:jc w:val="center"/>
        <w:rPr>
          <w:b/>
          <w:sz w:val="28"/>
          <w:szCs w:val="28"/>
        </w:rPr>
      </w:pPr>
      <w:r w:rsidRPr="00A41F81">
        <w:rPr>
          <w:b/>
          <w:sz w:val="28"/>
          <w:szCs w:val="28"/>
        </w:rPr>
        <w:t xml:space="preserve">ПРОГРАМА ПІДВИЩЕННЯ КВАЛІФІКАЦІЇ </w:t>
      </w:r>
    </w:p>
    <w:p w:rsidR="00561688" w:rsidRPr="00A41F81" w:rsidRDefault="00561688" w:rsidP="00561688">
      <w:pPr>
        <w:spacing w:line="360" w:lineRule="auto"/>
        <w:jc w:val="center"/>
        <w:rPr>
          <w:b/>
          <w:sz w:val="28"/>
          <w:szCs w:val="28"/>
        </w:rPr>
      </w:pPr>
      <w:r w:rsidRPr="00A41F81">
        <w:rPr>
          <w:b/>
          <w:sz w:val="28"/>
          <w:szCs w:val="28"/>
        </w:rPr>
        <w:t xml:space="preserve">УЧИТЕЛІВ </w:t>
      </w:r>
      <w:r>
        <w:rPr>
          <w:b/>
          <w:sz w:val="28"/>
          <w:szCs w:val="28"/>
        </w:rPr>
        <w:t xml:space="preserve">ХІМІЇ </w:t>
      </w:r>
      <w:r w:rsidRPr="00A41F81">
        <w:rPr>
          <w:b/>
          <w:sz w:val="28"/>
          <w:szCs w:val="28"/>
        </w:rPr>
        <w:t>ЗАГАЛЬНИХ ЗАКЛАДІВ СЕРЕДНЬОЇ ОСВІТИ</w:t>
      </w:r>
    </w:p>
    <w:p w:rsidR="00561688" w:rsidRPr="00A41F81" w:rsidRDefault="00561688" w:rsidP="00561688">
      <w:pPr>
        <w:spacing w:line="360" w:lineRule="auto"/>
        <w:jc w:val="center"/>
        <w:rPr>
          <w:b/>
          <w:sz w:val="28"/>
          <w:szCs w:val="28"/>
        </w:rPr>
      </w:pPr>
      <w:r w:rsidRPr="00A41F81">
        <w:rPr>
          <w:b/>
          <w:sz w:val="28"/>
          <w:szCs w:val="28"/>
        </w:rPr>
        <w:t>«</w:t>
      </w:r>
      <w:r w:rsidRPr="00561688">
        <w:rPr>
          <w:b/>
          <w:sz w:val="28"/>
          <w:szCs w:val="28"/>
        </w:rPr>
        <w:t>Використання Google Додатків для організації змішаного навчання</w:t>
      </w:r>
      <w:r w:rsidRPr="00A41F81">
        <w:rPr>
          <w:b/>
          <w:sz w:val="28"/>
          <w:szCs w:val="28"/>
        </w:rPr>
        <w:t>»</w:t>
      </w:r>
    </w:p>
    <w:p w:rsidR="00561688" w:rsidRPr="00A41F81" w:rsidRDefault="00561688" w:rsidP="00561688">
      <w:pPr>
        <w:spacing w:line="360" w:lineRule="auto"/>
        <w:jc w:val="both"/>
        <w:rPr>
          <w:sz w:val="28"/>
          <w:szCs w:val="28"/>
          <w:lang w:eastAsia="ru-RU"/>
        </w:rPr>
      </w:pPr>
    </w:p>
    <w:p w:rsidR="00561688" w:rsidRPr="00A41F81" w:rsidRDefault="00561688" w:rsidP="00561688">
      <w:pPr>
        <w:spacing w:line="360" w:lineRule="auto"/>
        <w:jc w:val="both"/>
        <w:rPr>
          <w:sz w:val="28"/>
          <w:szCs w:val="28"/>
          <w:lang w:eastAsia="ru-RU"/>
        </w:rPr>
      </w:pPr>
      <w:bookmarkStart w:id="0" w:name="_GoBack"/>
      <w:bookmarkEnd w:id="0"/>
    </w:p>
    <w:p w:rsidR="00561688" w:rsidRPr="00A41F81" w:rsidRDefault="00561688" w:rsidP="00561688">
      <w:pPr>
        <w:spacing w:line="360" w:lineRule="auto"/>
        <w:jc w:val="both"/>
        <w:rPr>
          <w:sz w:val="28"/>
          <w:szCs w:val="28"/>
          <w:lang w:eastAsia="ru-RU"/>
        </w:rPr>
      </w:pPr>
    </w:p>
    <w:p w:rsidR="00561688" w:rsidRPr="00A41F81" w:rsidRDefault="00561688" w:rsidP="00561688">
      <w:pPr>
        <w:spacing w:line="360" w:lineRule="auto"/>
        <w:jc w:val="both"/>
        <w:rPr>
          <w:sz w:val="28"/>
          <w:szCs w:val="28"/>
          <w:lang w:eastAsia="ru-RU"/>
        </w:rPr>
      </w:pPr>
    </w:p>
    <w:p w:rsidR="00561688" w:rsidRPr="00A41F81" w:rsidRDefault="00561688" w:rsidP="00561688">
      <w:pPr>
        <w:spacing w:line="360" w:lineRule="auto"/>
        <w:jc w:val="both"/>
        <w:rPr>
          <w:sz w:val="28"/>
          <w:szCs w:val="28"/>
          <w:lang w:eastAsia="ru-RU"/>
        </w:rPr>
      </w:pPr>
    </w:p>
    <w:p w:rsidR="00561688" w:rsidRPr="00A41F81" w:rsidRDefault="00561688" w:rsidP="00561688">
      <w:pPr>
        <w:spacing w:line="360" w:lineRule="auto"/>
        <w:jc w:val="both"/>
        <w:rPr>
          <w:sz w:val="28"/>
          <w:szCs w:val="28"/>
          <w:lang w:eastAsia="ru-RU"/>
        </w:rPr>
      </w:pPr>
    </w:p>
    <w:p w:rsidR="00561688" w:rsidRPr="001B2686" w:rsidRDefault="00561688" w:rsidP="00561688">
      <w:pPr>
        <w:jc w:val="center"/>
        <w:rPr>
          <w:sz w:val="28"/>
          <w:szCs w:val="28"/>
        </w:rPr>
      </w:pPr>
      <w:r w:rsidRPr="001B2686">
        <w:rPr>
          <w:sz w:val="28"/>
          <w:szCs w:val="28"/>
        </w:rPr>
        <w:t xml:space="preserve">Програма підвищення кваліфікації затверджена </w:t>
      </w:r>
      <w:r>
        <w:rPr>
          <w:sz w:val="28"/>
          <w:szCs w:val="28"/>
        </w:rPr>
        <w:t xml:space="preserve">методичною </w:t>
      </w:r>
      <w:r w:rsidRPr="001B2686">
        <w:rPr>
          <w:sz w:val="28"/>
          <w:szCs w:val="28"/>
        </w:rPr>
        <w:t>радою</w:t>
      </w:r>
      <w:r>
        <w:rPr>
          <w:sz w:val="28"/>
          <w:szCs w:val="28"/>
        </w:rPr>
        <w:t xml:space="preserve"> НМЦО</w:t>
      </w:r>
    </w:p>
    <w:p w:rsidR="00561688" w:rsidRPr="001B2686" w:rsidRDefault="00561688" w:rsidP="00561688">
      <w:pPr>
        <w:jc w:val="center"/>
        <w:rPr>
          <w:i/>
          <w:sz w:val="28"/>
          <w:szCs w:val="28"/>
        </w:rPr>
      </w:pPr>
      <w:r w:rsidRPr="001B2686">
        <w:rPr>
          <w:i/>
          <w:sz w:val="28"/>
          <w:szCs w:val="28"/>
        </w:rPr>
        <w:t xml:space="preserve">(протокол № </w:t>
      </w:r>
      <w:r>
        <w:rPr>
          <w:i/>
          <w:sz w:val="28"/>
          <w:szCs w:val="28"/>
        </w:rPr>
        <w:t>12</w:t>
      </w:r>
      <w:r w:rsidRPr="001B2686">
        <w:rPr>
          <w:i/>
          <w:sz w:val="28"/>
          <w:szCs w:val="28"/>
        </w:rPr>
        <w:t xml:space="preserve"> від  </w:t>
      </w:r>
      <w:r>
        <w:rPr>
          <w:i/>
          <w:sz w:val="28"/>
          <w:szCs w:val="28"/>
        </w:rPr>
        <w:t>“24</w:t>
      </w:r>
      <w:r w:rsidRPr="001B2686">
        <w:rPr>
          <w:i/>
          <w:sz w:val="28"/>
          <w:szCs w:val="28"/>
        </w:rPr>
        <w:t>”</w:t>
      </w:r>
      <w:r>
        <w:rPr>
          <w:i/>
          <w:sz w:val="28"/>
          <w:szCs w:val="28"/>
        </w:rPr>
        <w:t xml:space="preserve"> вересня</w:t>
      </w:r>
      <w:r w:rsidRPr="001B2686">
        <w:rPr>
          <w:i/>
          <w:sz w:val="28"/>
          <w:szCs w:val="28"/>
        </w:rPr>
        <w:t xml:space="preserve"> 2020 р.)</w:t>
      </w:r>
    </w:p>
    <w:p w:rsidR="00561688" w:rsidRPr="001B2686" w:rsidRDefault="00561688" w:rsidP="00561688">
      <w:pPr>
        <w:jc w:val="center"/>
        <w:rPr>
          <w:sz w:val="28"/>
          <w:szCs w:val="28"/>
        </w:rPr>
      </w:pPr>
    </w:p>
    <w:p w:rsidR="00561688" w:rsidRPr="001B2686" w:rsidRDefault="00561688" w:rsidP="00561688">
      <w:pPr>
        <w:jc w:val="center"/>
        <w:rPr>
          <w:sz w:val="28"/>
          <w:szCs w:val="28"/>
        </w:rPr>
      </w:pPr>
    </w:p>
    <w:p w:rsidR="00561688" w:rsidRDefault="00561688" w:rsidP="00561688">
      <w:pPr>
        <w:jc w:val="center"/>
        <w:rPr>
          <w:sz w:val="28"/>
          <w:szCs w:val="28"/>
        </w:rPr>
      </w:pPr>
    </w:p>
    <w:p w:rsidR="00561688" w:rsidRPr="001B2686" w:rsidRDefault="00561688" w:rsidP="00561688">
      <w:pPr>
        <w:jc w:val="center"/>
        <w:rPr>
          <w:sz w:val="28"/>
          <w:szCs w:val="28"/>
        </w:rPr>
      </w:pPr>
      <w:r w:rsidRPr="001B2686">
        <w:rPr>
          <w:sz w:val="28"/>
          <w:szCs w:val="28"/>
        </w:rPr>
        <w:t xml:space="preserve">Голова </w:t>
      </w:r>
      <w:r>
        <w:rPr>
          <w:sz w:val="28"/>
          <w:szCs w:val="28"/>
        </w:rPr>
        <w:t xml:space="preserve">методичної </w:t>
      </w:r>
      <w:r w:rsidRPr="001B2686">
        <w:rPr>
          <w:sz w:val="28"/>
          <w:szCs w:val="28"/>
        </w:rPr>
        <w:t>ради</w:t>
      </w:r>
      <w:r w:rsidRPr="001B2686">
        <w:rPr>
          <w:sz w:val="28"/>
          <w:szCs w:val="28"/>
        </w:rPr>
        <w:tab/>
      </w:r>
      <w:r w:rsidRPr="001B2686">
        <w:rPr>
          <w:sz w:val="28"/>
          <w:szCs w:val="28"/>
        </w:rPr>
        <w:tab/>
      </w:r>
      <w:r w:rsidRPr="001B2686">
        <w:rPr>
          <w:sz w:val="28"/>
          <w:szCs w:val="28"/>
        </w:rPr>
        <w:tab/>
      </w:r>
      <w:r w:rsidRPr="001B2686">
        <w:rPr>
          <w:sz w:val="28"/>
          <w:szCs w:val="28"/>
        </w:rPr>
        <w:tab/>
      </w:r>
      <w:r w:rsidRPr="001B2686">
        <w:rPr>
          <w:sz w:val="28"/>
          <w:szCs w:val="28"/>
        </w:rPr>
        <w:tab/>
      </w:r>
      <w:r>
        <w:rPr>
          <w:sz w:val="28"/>
          <w:szCs w:val="28"/>
        </w:rPr>
        <w:tab/>
        <w:t>О.І.Приставська</w:t>
      </w:r>
    </w:p>
    <w:p w:rsidR="00F63B19" w:rsidRPr="00A41F81" w:rsidRDefault="00561688" w:rsidP="00561688">
      <w:pPr>
        <w:spacing w:line="360" w:lineRule="auto"/>
        <w:jc w:val="center"/>
        <w:rPr>
          <w:b/>
          <w:sz w:val="28"/>
          <w:szCs w:val="28"/>
        </w:rPr>
      </w:pPr>
      <w:r w:rsidRPr="001B2686">
        <w:rPr>
          <w:b/>
          <w:sz w:val="28"/>
          <w:szCs w:val="28"/>
        </w:rPr>
        <w:br w:type="page"/>
      </w:r>
      <w:r w:rsidR="00F63B19" w:rsidRPr="00A41F81">
        <w:rPr>
          <w:b/>
          <w:sz w:val="28"/>
          <w:szCs w:val="28"/>
        </w:rPr>
        <w:lastRenderedPageBreak/>
        <w:t>І. ЗАГАЛЬНІ ВІДОМОСТІ</w:t>
      </w:r>
    </w:p>
    <w:p w:rsidR="00F63B19" w:rsidRPr="00A41F81" w:rsidRDefault="00F63B19" w:rsidP="008B59E4">
      <w:pPr>
        <w:spacing w:line="360" w:lineRule="auto"/>
        <w:jc w:val="both"/>
        <w:rPr>
          <w:b/>
          <w:sz w:val="28"/>
          <w:szCs w:val="28"/>
        </w:rPr>
      </w:pPr>
    </w:p>
    <w:p w:rsidR="00F63B19" w:rsidRPr="00A41F81" w:rsidRDefault="00F63B19" w:rsidP="008B59E4">
      <w:pPr>
        <w:spacing w:line="360" w:lineRule="auto"/>
        <w:jc w:val="both"/>
        <w:rPr>
          <w:sz w:val="28"/>
          <w:szCs w:val="28"/>
        </w:rPr>
      </w:pPr>
      <w:r w:rsidRPr="00A41F81">
        <w:rPr>
          <w:b/>
          <w:sz w:val="28"/>
          <w:szCs w:val="28"/>
        </w:rPr>
        <w:t xml:space="preserve">Найменування: </w:t>
      </w:r>
      <w:r w:rsidRPr="00A41F81">
        <w:rPr>
          <w:sz w:val="28"/>
          <w:szCs w:val="28"/>
        </w:rPr>
        <w:t>Програма пі</w:t>
      </w:r>
      <w:r w:rsidR="00BB1FE9" w:rsidRPr="00A41F81">
        <w:rPr>
          <w:sz w:val="28"/>
          <w:szCs w:val="28"/>
        </w:rPr>
        <w:t>двищення кваліфікації учителів закладів загальної середньої</w:t>
      </w:r>
      <w:r w:rsidRPr="00A41F81">
        <w:rPr>
          <w:sz w:val="28"/>
          <w:szCs w:val="28"/>
        </w:rPr>
        <w:t xml:space="preserve"> освіти </w:t>
      </w:r>
      <w:r w:rsidR="00BB1FE9" w:rsidRPr="00A41F81">
        <w:rPr>
          <w:sz w:val="28"/>
          <w:szCs w:val="28"/>
        </w:rPr>
        <w:t>«</w:t>
      </w:r>
      <w:r w:rsidR="00A40F67" w:rsidRPr="00A40F67">
        <w:rPr>
          <w:sz w:val="28"/>
          <w:szCs w:val="28"/>
        </w:rPr>
        <w:t>Використання Google Додатків для організації змішаного навчання</w:t>
      </w:r>
      <w:r w:rsidR="00BB1FE9" w:rsidRPr="00A41F81">
        <w:rPr>
          <w:sz w:val="28"/>
          <w:szCs w:val="28"/>
        </w:rPr>
        <w:t>»</w:t>
      </w:r>
    </w:p>
    <w:p w:rsidR="00F63B19" w:rsidRPr="00A41F81" w:rsidRDefault="00F63B19" w:rsidP="008B59E4">
      <w:pPr>
        <w:spacing w:line="360" w:lineRule="auto"/>
        <w:jc w:val="both"/>
        <w:rPr>
          <w:b/>
          <w:sz w:val="28"/>
          <w:szCs w:val="28"/>
        </w:rPr>
      </w:pPr>
      <w:r w:rsidRPr="00A41F81">
        <w:rPr>
          <w:b/>
          <w:sz w:val="28"/>
          <w:szCs w:val="28"/>
        </w:rPr>
        <w:t>Розробник</w:t>
      </w:r>
      <w:r w:rsidR="000C06B2" w:rsidRPr="00A41F81">
        <w:rPr>
          <w:b/>
          <w:sz w:val="28"/>
          <w:szCs w:val="28"/>
        </w:rPr>
        <w:t>и</w:t>
      </w:r>
      <w:r w:rsidRPr="00A41F81">
        <w:rPr>
          <w:b/>
          <w:sz w:val="28"/>
          <w:szCs w:val="28"/>
        </w:rPr>
        <w:t xml:space="preserve">: </w:t>
      </w:r>
      <w:r w:rsidR="00BB1FE9" w:rsidRPr="00A41F81">
        <w:rPr>
          <w:sz w:val="28"/>
          <w:szCs w:val="28"/>
        </w:rPr>
        <w:t>методист відділу освітнього менеджменту та освітніх технологій</w:t>
      </w:r>
      <w:r w:rsidR="006C7ACF">
        <w:rPr>
          <w:sz w:val="28"/>
          <w:szCs w:val="28"/>
        </w:rPr>
        <w:t xml:space="preserve"> НМЦО м. Львова Ганна </w:t>
      </w:r>
      <w:r w:rsidR="00BB1FE9" w:rsidRPr="00A41F81">
        <w:rPr>
          <w:sz w:val="28"/>
          <w:szCs w:val="28"/>
        </w:rPr>
        <w:t>Кебас,  методист відділу освітнього менеджменту та освітніх технологій Н</w:t>
      </w:r>
      <w:r w:rsidR="006C7ACF">
        <w:rPr>
          <w:sz w:val="28"/>
          <w:szCs w:val="28"/>
        </w:rPr>
        <w:t>МЦО м. Львова Наталія</w:t>
      </w:r>
      <w:r w:rsidR="00BB1FE9" w:rsidRPr="00A41F81">
        <w:rPr>
          <w:sz w:val="28"/>
          <w:szCs w:val="28"/>
        </w:rPr>
        <w:t xml:space="preserve"> Левицька</w:t>
      </w:r>
    </w:p>
    <w:p w:rsidR="00A4720E" w:rsidRPr="00A41F81" w:rsidRDefault="00F63B19" w:rsidP="008B59E4">
      <w:pPr>
        <w:spacing w:line="360" w:lineRule="auto"/>
        <w:jc w:val="both"/>
        <w:rPr>
          <w:b/>
          <w:sz w:val="28"/>
          <w:szCs w:val="28"/>
        </w:rPr>
      </w:pPr>
      <w:r w:rsidRPr="00A41F81">
        <w:rPr>
          <w:b/>
          <w:sz w:val="28"/>
          <w:szCs w:val="28"/>
        </w:rPr>
        <w:t>Мета:</w:t>
      </w:r>
      <w:r w:rsidR="00670C8A" w:rsidRPr="00A41F81">
        <w:rPr>
          <w:b/>
          <w:sz w:val="28"/>
          <w:szCs w:val="28"/>
        </w:rPr>
        <w:t xml:space="preserve"> </w:t>
      </w:r>
      <w:r w:rsidR="00670C8A" w:rsidRPr="00A41F81">
        <w:rPr>
          <w:sz w:val="28"/>
          <w:szCs w:val="28"/>
        </w:rPr>
        <w:t>професійний розвиток педагогічних працівників відповідно до державної політики у галузі освіти та забезпечення якості освіти</w:t>
      </w:r>
    </w:p>
    <w:p w:rsidR="00F63B19" w:rsidRPr="00A41F81" w:rsidRDefault="00F63B19" w:rsidP="008B59E4">
      <w:pPr>
        <w:spacing w:line="360" w:lineRule="auto"/>
        <w:jc w:val="both"/>
        <w:rPr>
          <w:b/>
          <w:sz w:val="28"/>
          <w:szCs w:val="28"/>
        </w:rPr>
      </w:pPr>
    </w:p>
    <w:p w:rsidR="00F63B19" w:rsidRPr="00A41F81" w:rsidRDefault="00F63B19" w:rsidP="008B59E4">
      <w:pPr>
        <w:spacing w:line="360" w:lineRule="auto"/>
        <w:jc w:val="both"/>
        <w:rPr>
          <w:sz w:val="28"/>
          <w:szCs w:val="28"/>
        </w:rPr>
      </w:pPr>
      <w:r w:rsidRPr="00A41F81">
        <w:rPr>
          <w:b/>
          <w:sz w:val="28"/>
          <w:szCs w:val="28"/>
        </w:rPr>
        <w:t>Напрям:</w:t>
      </w:r>
      <w:r w:rsidR="00670C8A" w:rsidRPr="00A41F81">
        <w:rPr>
          <w:b/>
          <w:sz w:val="28"/>
          <w:szCs w:val="28"/>
        </w:rPr>
        <w:t xml:space="preserve"> </w:t>
      </w:r>
      <w:r w:rsidR="006C7ACF">
        <w:rPr>
          <w:sz w:val="28"/>
          <w:szCs w:val="28"/>
        </w:rPr>
        <w:t>підвищення рівня</w:t>
      </w:r>
      <w:r w:rsidR="003A530E" w:rsidRPr="00A41F81">
        <w:rPr>
          <w:sz w:val="28"/>
          <w:szCs w:val="28"/>
        </w:rPr>
        <w:t xml:space="preserve"> цифрової</w:t>
      </w:r>
      <w:r w:rsidR="00670C8A" w:rsidRPr="00A41F81">
        <w:rPr>
          <w:sz w:val="28"/>
          <w:szCs w:val="28"/>
        </w:rPr>
        <w:t xml:space="preserve"> компетентності</w:t>
      </w:r>
      <w:r w:rsidR="00D24CC3" w:rsidRPr="00A41F81">
        <w:rPr>
          <w:sz w:val="28"/>
          <w:szCs w:val="28"/>
        </w:rPr>
        <w:t>; використання інформаційно-комунікативних та цифрових технологій в освітньому процесі;</w:t>
      </w:r>
      <w:r w:rsidR="003A530E" w:rsidRPr="00A41F81">
        <w:rPr>
          <w:sz w:val="28"/>
          <w:szCs w:val="28"/>
        </w:rPr>
        <w:t xml:space="preserve"> </w:t>
      </w:r>
      <w:r w:rsidR="00A41F81">
        <w:rPr>
          <w:sz w:val="28"/>
          <w:szCs w:val="28"/>
        </w:rPr>
        <w:t>комунікацій</w:t>
      </w:r>
      <w:r w:rsidR="003A530E" w:rsidRPr="00A41F81">
        <w:rPr>
          <w:sz w:val="28"/>
          <w:szCs w:val="28"/>
        </w:rPr>
        <w:t>на</w:t>
      </w:r>
      <w:r w:rsidR="00D24CC3" w:rsidRPr="00A41F81">
        <w:rPr>
          <w:sz w:val="28"/>
          <w:szCs w:val="28"/>
        </w:rPr>
        <w:t xml:space="preserve"> компетентність.</w:t>
      </w:r>
    </w:p>
    <w:p w:rsidR="000C50D9" w:rsidRPr="00A41F81" w:rsidRDefault="000C50D9" w:rsidP="008B59E4">
      <w:pPr>
        <w:spacing w:line="360" w:lineRule="auto"/>
        <w:rPr>
          <w:sz w:val="28"/>
          <w:szCs w:val="28"/>
        </w:rPr>
      </w:pPr>
    </w:p>
    <w:p w:rsidR="00A4720E" w:rsidRPr="00A41F81" w:rsidRDefault="00A4720E" w:rsidP="008B59E4">
      <w:pPr>
        <w:spacing w:line="360" w:lineRule="auto"/>
        <w:rPr>
          <w:sz w:val="28"/>
          <w:szCs w:val="28"/>
        </w:rPr>
      </w:pPr>
      <w:r w:rsidRPr="00A41F81">
        <w:rPr>
          <w:b/>
          <w:sz w:val="28"/>
          <w:szCs w:val="28"/>
        </w:rPr>
        <w:t>Обсяг</w:t>
      </w:r>
      <w:r w:rsidR="00F63B19" w:rsidRPr="00A41F81">
        <w:rPr>
          <w:b/>
          <w:sz w:val="28"/>
          <w:szCs w:val="28"/>
        </w:rPr>
        <w:t xml:space="preserve"> (тривалість)</w:t>
      </w:r>
      <w:r w:rsidRPr="00A41F81">
        <w:rPr>
          <w:b/>
          <w:sz w:val="28"/>
          <w:szCs w:val="28"/>
        </w:rPr>
        <w:t>:</w:t>
      </w:r>
      <w:r w:rsidRPr="00A41F81">
        <w:rPr>
          <w:sz w:val="28"/>
          <w:szCs w:val="28"/>
        </w:rPr>
        <w:t xml:space="preserve"> 30 годин.</w:t>
      </w:r>
    </w:p>
    <w:p w:rsidR="000C50D9" w:rsidRPr="00A41F81" w:rsidRDefault="000C50D9" w:rsidP="008B59E4">
      <w:pPr>
        <w:spacing w:line="360" w:lineRule="auto"/>
        <w:rPr>
          <w:sz w:val="28"/>
          <w:szCs w:val="28"/>
        </w:rPr>
      </w:pPr>
    </w:p>
    <w:p w:rsidR="000C50D9" w:rsidRPr="00A41F81" w:rsidRDefault="000C50D9" w:rsidP="008B59E4">
      <w:pPr>
        <w:spacing w:line="360" w:lineRule="auto"/>
        <w:rPr>
          <w:sz w:val="28"/>
          <w:szCs w:val="28"/>
        </w:rPr>
      </w:pPr>
      <w:r w:rsidRPr="00A41F81">
        <w:rPr>
          <w:b/>
          <w:sz w:val="28"/>
          <w:szCs w:val="28"/>
        </w:rPr>
        <w:t>Форма</w:t>
      </w:r>
      <w:r w:rsidR="00F63B19" w:rsidRPr="00A41F81">
        <w:rPr>
          <w:b/>
          <w:sz w:val="28"/>
          <w:szCs w:val="28"/>
        </w:rPr>
        <w:t xml:space="preserve"> (форми)</w:t>
      </w:r>
      <w:r w:rsidRPr="00A41F81">
        <w:rPr>
          <w:b/>
          <w:sz w:val="28"/>
          <w:szCs w:val="28"/>
        </w:rPr>
        <w:t xml:space="preserve"> підвищення кваліфікації:</w:t>
      </w:r>
      <w:r w:rsidR="00A40F67">
        <w:rPr>
          <w:sz w:val="28"/>
          <w:szCs w:val="28"/>
        </w:rPr>
        <w:t xml:space="preserve"> </w:t>
      </w:r>
      <w:r w:rsidR="007F6C8B">
        <w:rPr>
          <w:sz w:val="28"/>
          <w:szCs w:val="28"/>
        </w:rPr>
        <w:t>очно-дистанційно</w:t>
      </w:r>
      <w:r w:rsidRPr="00A41F81">
        <w:rPr>
          <w:sz w:val="28"/>
          <w:szCs w:val="28"/>
        </w:rPr>
        <w:t>.</w:t>
      </w:r>
    </w:p>
    <w:p w:rsidR="000C50D9" w:rsidRPr="00A41F81" w:rsidRDefault="000C50D9" w:rsidP="008B59E4">
      <w:pPr>
        <w:spacing w:line="360" w:lineRule="auto"/>
        <w:ind w:firstLine="708"/>
        <w:rPr>
          <w:sz w:val="28"/>
          <w:szCs w:val="28"/>
          <w:shd w:val="clear" w:color="auto" w:fill="FFFFFF"/>
        </w:rPr>
      </w:pPr>
    </w:p>
    <w:p w:rsidR="00FD5DF6" w:rsidRPr="00A41F81" w:rsidRDefault="00F63B19" w:rsidP="008B59E4">
      <w:pPr>
        <w:spacing w:line="360" w:lineRule="auto"/>
        <w:rPr>
          <w:i/>
          <w:sz w:val="28"/>
          <w:szCs w:val="28"/>
        </w:rPr>
      </w:pPr>
      <w:r w:rsidRPr="00A41F81">
        <w:rPr>
          <w:b/>
          <w:sz w:val="28"/>
          <w:szCs w:val="28"/>
        </w:rPr>
        <w:t>Перелік компетентностей, що вдосконалюватимуться/набуватимуться:</w:t>
      </w:r>
      <w:r w:rsidRPr="00A41F81">
        <w:rPr>
          <w:i/>
          <w:sz w:val="28"/>
          <w:szCs w:val="28"/>
        </w:rPr>
        <w:t xml:space="preserve"> </w:t>
      </w:r>
    </w:p>
    <w:p w:rsidR="00FD5DF6" w:rsidRPr="00A41F81" w:rsidRDefault="00FD5DF6" w:rsidP="008B59E4">
      <w:pPr>
        <w:spacing w:line="360" w:lineRule="auto"/>
        <w:rPr>
          <w:sz w:val="28"/>
          <w:szCs w:val="28"/>
        </w:rPr>
      </w:pPr>
      <w:r w:rsidRPr="00A41F81">
        <w:rPr>
          <w:sz w:val="28"/>
          <w:szCs w:val="28"/>
        </w:rPr>
        <w:t xml:space="preserve"> </w:t>
      </w:r>
      <w:r w:rsidR="00D63BDC" w:rsidRPr="00A41F81">
        <w:rPr>
          <w:sz w:val="28"/>
          <w:szCs w:val="28"/>
        </w:rPr>
        <w:t>Ц</w:t>
      </w:r>
      <w:r w:rsidRPr="00A41F81">
        <w:rPr>
          <w:sz w:val="28"/>
          <w:szCs w:val="28"/>
        </w:rPr>
        <w:t>ифрова</w:t>
      </w:r>
      <w:r w:rsidR="0082355D">
        <w:rPr>
          <w:sz w:val="28"/>
          <w:szCs w:val="28"/>
        </w:rPr>
        <w:t>, навчально-пізнавальна, комунікатив</w:t>
      </w:r>
      <w:r w:rsidR="002642A6" w:rsidRPr="00A41F81">
        <w:rPr>
          <w:sz w:val="28"/>
          <w:szCs w:val="28"/>
        </w:rPr>
        <w:t>на</w:t>
      </w:r>
      <w:r w:rsidR="00D63BDC" w:rsidRPr="00A41F81">
        <w:rPr>
          <w:sz w:val="28"/>
          <w:szCs w:val="28"/>
        </w:rPr>
        <w:t xml:space="preserve"> </w:t>
      </w:r>
      <w:r w:rsidR="0082355D">
        <w:rPr>
          <w:sz w:val="28"/>
          <w:szCs w:val="28"/>
        </w:rPr>
        <w:t xml:space="preserve"> компетентності</w:t>
      </w:r>
      <w:r w:rsidRPr="00A41F81">
        <w:rPr>
          <w:sz w:val="28"/>
          <w:szCs w:val="28"/>
        </w:rPr>
        <w:t>.</w:t>
      </w:r>
    </w:p>
    <w:p w:rsidR="00F63B19" w:rsidRPr="00A41F81" w:rsidRDefault="00F63B19" w:rsidP="008B59E4">
      <w:pPr>
        <w:spacing w:line="360" w:lineRule="auto"/>
        <w:jc w:val="both"/>
        <w:rPr>
          <w:b/>
          <w:sz w:val="28"/>
          <w:szCs w:val="28"/>
        </w:rPr>
      </w:pPr>
    </w:p>
    <w:p w:rsidR="000C50D9" w:rsidRPr="00A41F81" w:rsidRDefault="000C50D9" w:rsidP="008B59E4">
      <w:pPr>
        <w:spacing w:line="360" w:lineRule="auto"/>
        <w:jc w:val="both"/>
        <w:rPr>
          <w:sz w:val="28"/>
          <w:szCs w:val="28"/>
        </w:rPr>
      </w:pPr>
      <w:r w:rsidRPr="00A41F81">
        <w:rPr>
          <w:b/>
          <w:sz w:val="28"/>
          <w:szCs w:val="28"/>
        </w:rPr>
        <w:t>Місце (місця) надання освітньої послуги:</w:t>
      </w:r>
      <w:r w:rsidR="002642A6" w:rsidRPr="00A41F81">
        <w:rPr>
          <w:b/>
          <w:sz w:val="28"/>
          <w:szCs w:val="28"/>
        </w:rPr>
        <w:t xml:space="preserve"> </w:t>
      </w:r>
      <w:r w:rsidR="002642A6" w:rsidRPr="00A41F81">
        <w:rPr>
          <w:sz w:val="28"/>
          <w:szCs w:val="28"/>
        </w:rPr>
        <w:t>Навчально-методтчний цент</w:t>
      </w:r>
      <w:r w:rsidR="007F6C8B">
        <w:rPr>
          <w:sz w:val="28"/>
          <w:szCs w:val="28"/>
        </w:rPr>
        <w:t>р</w:t>
      </w:r>
      <w:r w:rsidR="002642A6" w:rsidRPr="00A41F81">
        <w:rPr>
          <w:sz w:val="28"/>
          <w:szCs w:val="28"/>
        </w:rPr>
        <w:t xml:space="preserve"> освіти м. Львова</w:t>
      </w:r>
      <w:r w:rsidRPr="00A41F81">
        <w:rPr>
          <w:sz w:val="28"/>
          <w:szCs w:val="28"/>
        </w:rPr>
        <w:t>, з</w:t>
      </w:r>
      <w:r w:rsidR="002642A6" w:rsidRPr="00A41F81">
        <w:rPr>
          <w:sz w:val="28"/>
          <w:szCs w:val="28"/>
        </w:rPr>
        <w:t>аклади освіти м. Львова</w:t>
      </w:r>
    </w:p>
    <w:p w:rsidR="008306B0" w:rsidRPr="00A41F81" w:rsidRDefault="008306B0" w:rsidP="008B59E4">
      <w:pPr>
        <w:spacing w:line="360" w:lineRule="auto"/>
        <w:rPr>
          <w:sz w:val="28"/>
          <w:szCs w:val="28"/>
        </w:rPr>
      </w:pPr>
    </w:p>
    <w:p w:rsidR="00E930D9" w:rsidRPr="00A41F81" w:rsidRDefault="00E930D9" w:rsidP="008B59E4">
      <w:pPr>
        <w:spacing w:line="360" w:lineRule="auto"/>
        <w:rPr>
          <w:b/>
          <w:sz w:val="28"/>
          <w:szCs w:val="28"/>
          <w:shd w:val="clear" w:color="auto" w:fill="FFFFFF"/>
        </w:rPr>
      </w:pPr>
      <w:r w:rsidRPr="00A41F81">
        <w:rPr>
          <w:b/>
          <w:sz w:val="28"/>
          <w:szCs w:val="28"/>
          <w:shd w:val="clear" w:color="auto" w:fill="FFFFFF"/>
        </w:rPr>
        <w:t>Очікувані результати навчання:</w:t>
      </w:r>
    </w:p>
    <w:p w:rsidR="002642A6" w:rsidRPr="00A41F81" w:rsidRDefault="002642A6" w:rsidP="00C2362C">
      <w:pPr>
        <w:pStyle w:val="ac"/>
        <w:numPr>
          <w:ilvl w:val="0"/>
          <w:numId w:val="40"/>
        </w:numPr>
        <w:spacing w:line="360" w:lineRule="auto"/>
        <w:jc w:val="both"/>
        <w:rPr>
          <w:rFonts w:ascii="Times New Roman" w:hAnsi="Times New Roman"/>
          <w:sz w:val="28"/>
          <w:szCs w:val="28"/>
        </w:rPr>
      </w:pPr>
      <w:r w:rsidRPr="00A41F81">
        <w:rPr>
          <w:rFonts w:ascii="Times New Roman" w:hAnsi="Times New Roman"/>
          <w:sz w:val="28"/>
          <w:szCs w:val="28"/>
        </w:rPr>
        <w:t>створює та використовує е-</w:t>
      </w:r>
      <w:r w:rsidR="00C2362C" w:rsidRPr="00A41F81">
        <w:rPr>
          <w:rFonts w:ascii="Times New Roman" w:hAnsi="Times New Roman"/>
          <w:sz w:val="28"/>
          <w:szCs w:val="28"/>
        </w:rPr>
        <w:t>технології</w:t>
      </w:r>
      <w:r w:rsidR="00A40F67">
        <w:rPr>
          <w:rFonts w:ascii="Times New Roman" w:hAnsi="Times New Roman"/>
          <w:sz w:val="28"/>
          <w:szCs w:val="28"/>
        </w:rPr>
        <w:t xml:space="preserve"> для організації змішаного</w:t>
      </w:r>
      <w:r w:rsidR="006C7ACF">
        <w:rPr>
          <w:rFonts w:ascii="Times New Roman" w:hAnsi="Times New Roman"/>
          <w:sz w:val="28"/>
          <w:szCs w:val="28"/>
        </w:rPr>
        <w:t xml:space="preserve"> навчання в освітньому процесі</w:t>
      </w:r>
      <w:r w:rsidRPr="00A41F81">
        <w:rPr>
          <w:rFonts w:ascii="Times New Roman" w:hAnsi="Times New Roman"/>
          <w:sz w:val="28"/>
          <w:szCs w:val="28"/>
        </w:rPr>
        <w:t>;</w:t>
      </w:r>
    </w:p>
    <w:p w:rsidR="002642A6" w:rsidRPr="00A41F81" w:rsidRDefault="002642A6" w:rsidP="00C2362C">
      <w:pPr>
        <w:pStyle w:val="ac"/>
        <w:numPr>
          <w:ilvl w:val="0"/>
          <w:numId w:val="40"/>
        </w:numPr>
        <w:spacing w:line="360" w:lineRule="auto"/>
        <w:jc w:val="both"/>
        <w:rPr>
          <w:rFonts w:ascii="Times New Roman" w:hAnsi="Times New Roman"/>
          <w:sz w:val="28"/>
          <w:szCs w:val="28"/>
        </w:rPr>
      </w:pPr>
      <w:r w:rsidRPr="00A41F81">
        <w:rPr>
          <w:rFonts w:ascii="Times New Roman" w:hAnsi="Times New Roman"/>
          <w:sz w:val="28"/>
          <w:szCs w:val="28"/>
        </w:rPr>
        <w:t>підвищує комп’ютерну грамотність;</w:t>
      </w:r>
    </w:p>
    <w:p w:rsidR="002642A6" w:rsidRDefault="002642A6" w:rsidP="002642A6">
      <w:pPr>
        <w:pStyle w:val="ac"/>
        <w:numPr>
          <w:ilvl w:val="0"/>
          <w:numId w:val="39"/>
        </w:numPr>
        <w:spacing w:line="360" w:lineRule="auto"/>
        <w:jc w:val="both"/>
        <w:rPr>
          <w:rFonts w:ascii="Times New Roman" w:hAnsi="Times New Roman"/>
          <w:sz w:val="28"/>
          <w:szCs w:val="28"/>
        </w:rPr>
      </w:pPr>
      <w:r w:rsidRPr="00A41F81">
        <w:rPr>
          <w:rFonts w:ascii="Times New Roman" w:hAnsi="Times New Roman"/>
          <w:sz w:val="28"/>
          <w:szCs w:val="28"/>
        </w:rPr>
        <w:t xml:space="preserve">навчається працювати </w:t>
      </w:r>
      <w:r w:rsidR="006C7ACF">
        <w:rPr>
          <w:rFonts w:ascii="Times New Roman" w:hAnsi="Times New Roman"/>
          <w:sz w:val="28"/>
          <w:szCs w:val="28"/>
        </w:rPr>
        <w:t xml:space="preserve">з </w:t>
      </w:r>
      <w:r w:rsidR="006C7ACF">
        <w:rPr>
          <w:rFonts w:ascii="Times New Roman" w:hAnsi="Times New Roman"/>
          <w:sz w:val="28"/>
          <w:szCs w:val="28"/>
          <w:lang w:val="en-US"/>
        </w:rPr>
        <w:t>Google</w:t>
      </w:r>
      <w:r w:rsidR="001855E1">
        <w:rPr>
          <w:rFonts w:ascii="Times New Roman" w:hAnsi="Times New Roman"/>
          <w:sz w:val="28"/>
          <w:szCs w:val="28"/>
          <w:lang w:val="ru-RU"/>
        </w:rPr>
        <w:t xml:space="preserve"> Д</w:t>
      </w:r>
      <w:r w:rsidR="006C7ACF" w:rsidRPr="006C7ACF">
        <w:rPr>
          <w:rFonts w:ascii="Times New Roman" w:hAnsi="Times New Roman"/>
          <w:sz w:val="28"/>
          <w:szCs w:val="28"/>
          <w:lang w:val="ru-RU"/>
        </w:rPr>
        <w:t>одатками</w:t>
      </w:r>
      <w:r w:rsidR="00C2362C" w:rsidRPr="00A41F81">
        <w:rPr>
          <w:rFonts w:ascii="Times New Roman" w:hAnsi="Times New Roman"/>
          <w:sz w:val="28"/>
          <w:szCs w:val="28"/>
        </w:rPr>
        <w:t>;</w:t>
      </w:r>
      <w:r w:rsidRPr="00A41F81">
        <w:rPr>
          <w:rFonts w:ascii="Times New Roman" w:hAnsi="Times New Roman"/>
          <w:sz w:val="28"/>
          <w:szCs w:val="28"/>
        </w:rPr>
        <w:t xml:space="preserve"> </w:t>
      </w:r>
    </w:p>
    <w:p w:rsidR="006C7ACF" w:rsidRPr="00A41F81" w:rsidRDefault="006C7ACF" w:rsidP="002642A6">
      <w:pPr>
        <w:pStyle w:val="ac"/>
        <w:numPr>
          <w:ilvl w:val="0"/>
          <w:numId w:val="39"/>
        </w:numPr>
        <w:spacing w:line="360" w:lineRule="auto"/>
        <w:jc w:val="both"/>
        <w:rPr>
          <w:rFonts w:ascii="Times New Roman" w:hAnsi="Times New Roman"/>
          <w:sz w:val="28"/>
          <w:szCs w:val="28"/>
        </w:rPr>
      </w:pPr>
      <w:r>
        <w:rPr>
          <w:rFonts w:ascii="Times New Roman" w:hAnsi="Times New Roman"/>
          <w:sz w:val="28"/>
          <w:szCs w:val="28"/>
        </w:rPr>
        <w:t>організовує зворотній зв’</w:t>
      </w:r>
      <w:r w:rsidRPr="006C7ACF">
        <w:rPr>
          <w:rFonts w:ascii="Times New Roman" w:hAnsi="Times New Roman"/>
          <w:sz w:val="28"/>
          <w:szCs w:val="28"/>
          <w:lang w:val="ru-RU"/>
        </w:rPr>
        <w:t>язок між учасниками навчального процесу;</w:t>
      </w:r>
    </w:p>
    <w:p w:rsidR="00E930D9" w:rsidRPr="00A41F81" w:rsidRDefault="00C2362C" w:rsidP="00C2362C">
      <w:pPr>
        <w:pStyle w:val="ac"/>
        <w:numPr>
          <w:ilvl w:val="0"/>
          <w:numId w:val="39"/>
        </w:numPr>
        <w:spacing w:line="360" w:lineRule="auto"/>
        <w:jc w:val="both"/>
        <w:rPr>
          <w:rFonts w:ascii="Times New Roman" w:hAnsi="Times New Roman"/>
          <w:sz w:val="28"/>
          <w:szCs w:val="28"/>
        </w:rPr>
      </w:pPr>
      <w:r w:rsidRPr="00A41F81">
        <w:rPr>
          <w:rFonts w:ascii="Times New Roman" w:hAnsi="Times New Roman"/>
          <w:sz w:val="28"/>
          <w:szCs w:val="28"/>
        </w:rPr>
        <w:lastRenderedPageBreak/>
        <w:t xml:space="preserve">створює онлайн-контент з </w:t>
      </w:r>
      <w:r w:rsidR="002642A6" w:rsidRPr="00A41F81">
        <w:rPr>
          <w:rFonts w:ascii="Times New Roman" w:hAnsi="Times New Roman"/>
          <w:sz w:val="28"/>
          <w:szCs w:val="28"/>
        </w:rPr>
        <w:t>ресурсни</w:t>
      </w:r>
      <w:r w:rsidR="00224DA7">
        <w:rPr>
          <w:rFonts w:ascii="Times New Roman" w:hAnsi="Times New Roman"/>
          <w:sz w:val="28"/>
          <w:szCs w:val="28"/>
        </w:rPr>
        <w:t xml:space="preserve">ми матеріалами для проведення уроків за допомогою технологій </w:t>
      </w:r>
      <w:r w:rsidR="00A40F67">
        <w:rPr>
          <w:rFonts w:ascii="Times New Roman" w:hAnsi="Times New Roman"/>
          <w:sz w:val="28"/>
          <w:szCs w:val="28"/>
        </w:rPr>
        <w:t>змішаного</w:t>
      </w:r>
      <w:r w:rsidR="00224DA7">
        <w:rPr>
          <w:rFonts w:ascii="Times New Roman" w:hAnsi="Times New Roman"/>
          <w:sz w:val="28"/>
          <w:szCs w:val="28"/>
        </w:rPr>
        <w:t xml:space="preserve"> навчання</w:t>
      </w:r>
      <w:r w:rsidR="002642A6" w:rsidRPr="00A41F81">
        <w:rPr>
          <w:rFonts w:ascii="Times New Roman" w:hAnsi="Times New Roman"/>
          <w:sz w:val="28"/>
          <w:szCs w:val="28"/>
        </w:rPr>
        <w:t>.</w:t>
      </w:r>
    </w:p>
    <w:p w:rsidR="00E930D9" w:rsidRPr="00A41F81" w:rsidRDefault="00670C8A" w:rsidP="008B59E4">
      <w:pPr>
        <w:spacing w:line="360" w:lineRule="auto"/>
        <w:rPr>
          <w:b/>
          <w:sz w:val="28"/>
          <w:szCs w:val="28"/>
          <w:shd w:val="clear" w:color="auto" w:fill="FFFFFF"/>
        </w:rPr>
      </w:pPr>
      <w:r w:rsidRPr="00A41F81">
        <w:rPr>
          <w:b/>
          <w:sz w:val="28"/>
          <w:szCs w:val="28"/>
          <w:shd w:val="clear" w:color="auto" w:fill="FFFFFF"/>
        </w:rPr>
        <w:t xml:space="preserve">Документ, що видається за результатами підвищення кваліфікації: </w:t>
      </w:r>
      <w:r w:rsidRPr="00A41F81">
        <w:rPr>
          <w:sz w:val="28"/>
          <w:szCs w:val="28"/>
          <w:shd w:val="clear" w:color="auto" w:fill="FFFFFF"/>
        </w:rPr>
        <w:t>сертифікат</w:t>
      </w:r>
    </w:p>
    <w:p w:rsidR="00670C8A" w:rsidRPr="00A41F81" w:rsidRDefault="00670C8A" w:rsidP="008B59E4">
      <w:pPr>
        <w:spacing w:line="360" w:lineRule="auto"/>
        <w:jc w:val="both"/>
        <w:rPr>
          <w:b/>
          <w:sz w:val="28"/>
          <w:szCs w:val="28"/>
        </w:rPr>
      </w:pPr>
    </w:p>
    <w:p w:rsidR="00F63B19" w:rsidRPr="00A41F81" w:rsidRDefault="00670C8A" w:rsidP="008306B0">
      <w:pPr>
        <w:spacing w:line="360" w:lineRule="auto"/>
        <w:jc w:val="both"/>
        <w:rPr>
          <w:b/>
          <w:sz w:val="28"/>
          <w:szCs w:val="28"/>
        </w:rPr>
      </w:pPr>
      <w:r w:rsidRPr="00A41F81">
        <w:rPr>
          <w:b/>
          <w:sz w:val="28"/>
          <w:szCs w:val="28"/>
        </w:rPr>
        <w:br w:type="page"/>
      </w:r>
      <w:r w:rsidR="00F63B19" w:rsidRPr="00A41F81">
        <w:rPr>
          <w:b/>
          <w:sz w:val="28"/>
          <w:szCs w:val="28"/>
        </w:rPr>
        <w:lastRenderedPageBreak/>
        <w:t>ІІ. ЗМІСТ ПРОГРАМИ</w:t>
      </w:r>
    </w:p>
    <w:p w:rsidR="00F63B19" w:rsidRPr="00A41F81" w:rsidRDefault="00F63B19" w:rsidP="008306B0">
      <w:pPr>
        <w:spacing w:line="360" w:lineRule="auto"/>
        <w:jc w:val="both"/>
        <w:rPr>
          <w:b/>
          <w:sz w:val="28"/>
          <w:szCs w:val="28"/>
        </w:rPr>
      </w:pPr>
    </w:p>
    <w:p w:rsidR="00670C8A" w:rsidRPr="00A41F81" w:rsidRDefault="00670C8A" w:rsidP="008306B0">
      <w:pPr>
        <w:spacing w:line="360" w:lineRule="auto"/>
        <w:ind w:firstLine="709"/>
        <w:rPr>
          <w:b/>
          <w:bCs/>
          <w:iCs/>
          <w:sz w:val="28"/>
          <w:szCs w:val="28"/>
        </w:rPr>
      </w:pPr>
      <w:r w:rsidRPr="00A41F81">
        <w:rPr>
          <w:b/>
          <w:bCs/>
          <w:iCs/>
          <w:sz w:val="28"/>
          <w:szCs w:val="28"/>
        </w:rPr>
        <w:t>Ін</w:t>
      </w:r>
      <w:r w:rsidR="007C0E74">
        <w:rPr>
          <w:b/>
          <w:bCs/>
          <w:iCs/>
          <w:sz w:val="28"/>
          <w:szCs w:val="28"/>
        </w:rPr>
        <w:t>теграційно-мотиваційне заняття</w:t>
      </w:r>
    </w:p>
    <w:p w:rsidR="000B6740" w:rsidRPr="00A41F81" w:rsidRDefault="00670C8A" w:rsidP="008306B0">
      <w:pPr>
        <w:spacing w:line="360" w:lineRule="auto"/>
        <w:ind w:firstLine="709"/>
        <w:jc w:val="both"/>
        <w:rPr>
          <w:bCs/>
          <w:i/>
          <w:iCs/>
          <w:sz w:val="28"/>
          <w:szCs w:val="28"/>
        </w:rPr>
      </w:pPr>
      <w:r w:rsidRPr="00A41F81">
        <w:rPr>
          <w:bCs/>
          <w:iCs/>
          <w:sz w:val="28"/>
          <w:szCs w:val="28"/>
        </w:rPr>
        <w:t xml:space="preserve">Реєстрація учасників. Ознайомлення з програмою </w:t>
      </w:r>
      <w:r w:rsidR="001855E1">
        <w:rPr>
          <w:bCs/>
          <w:iCs/>
          <w:sz w:val="28"/>
          <w:szCs w:val="28"/>
        </w:rPr>
        <w:t xml:space="preserve">курсу </w:t>
      </w:r>
      <w:r w:rsidR="00BA2D9E" w:rsidRPr="00A41F81">
        <w:rPr>
          <w:bCs/>
          <w:iCs/>
          <w:sz w:val="28"/>
          <w:szCs w:val="28"/>
        </w:rPr>
        <w:t>підвищення кваліфікації</w:t>
      </w:r>
      <w:r w:rsidR="001855E1">
        <w:rPr>
          <w:bCs/>
          <w:iCs/>
          <w:sz w:val="28"/>
          <w:szCs w:val="28"/>
        </w:rPr>
        <w:t>. Знайомство. Анкетування</w:t>
      </w:r>
      <w:r w:rsidR="000B6740" w:rsidRPr="00A41F81">
        <w:rPr>
          <w:bCs/>
          <w:iCs/>
          <w:sz w:val="28"/>
          <w:szCs w:val="28"/>
        </w:rPr>
        <w:t xml:space="preserve">. </w:t>
      </w:r>
      <w:r w:rsidR="001855E1">
        <w:rPr>
          <w:bCs/>
          <w:iCs/>
          <w:sz w:val="28"/>
          <w:szCs w:val="28"/>
        </w:rPr>
        <w:t>Формування очікуваних результатів учасників курсу.</w:t>
      </w:r>
    </w:p>
    <w:p w:rsidR="00670C8A" w:rsidRPr="00A41F81" w:rsidRDefault="00670C8A" w:rsidP="008306B0">
      <w:pPr>
        <w:spacing w:line="360" w:lineRule="auto"/>
        <w:ind w:firstLine="709"/>
        <w:rPr>
          <w:bCs/>
          <w:iCs/>
          <w:sz w:val="28"/>
          <w:szCs w:val="28"/>
        </w:rPr>
      </w:pPr>
      <w:r w:rsidRPr="00A41F81">
        <w:rPr>
          <w:bCs/>
          <w:iCs/>
          <w:sz w:val="28"/>
          <w:szCs w:val="28"/>
        </w:rPr>
        <w:t xml:space="preserve"> </w:t>
      </w:r>
    </w:p>
    <w:p w:rsidR="00C2362C" w:rsidRPr="001855E1" w:rsidRDefault="00670C8A" w:rsidP="003A1CFB">
      <w:pPr>
        <w:spacing w:line="360" w:lineRule="auto"/>
        <w:jc w:val="both"/>
        <w:rPr>
          <w:b/>
          <w:sz w:val="28"/>
          <w:szCs w:val="28"/>
        </w:rPr>
      </w:pPr>
      <w:r w:rsidRPr="00A41F81">
        <w:rPr>
          <w:b/>
          <w:sz w:val="28"/>
          <w:szCs w:val="28"/>
        </w:rPr>
        <w:t xml:space="preserve">Модуль 1. </w:t>
      </w:r>
      <w:r w:rsidR="003A1CFB">
        <w:rPr>
          <w:b/>
          <w:sz w:val="28"/>
          <w:szCs w:val="28"/>
        </w:rPr>
        <w:t xml:space="preserve">Вступ. </w:t>
      </w:r>
      <w:r w:rsidR="001855E1">
        <w:rPr>
          <w:b/>
          <w:sz w:val="28"/>
          <w:szCs w:val="28"/>
        </w:rPr>
        <w:t xml:space="preserve">Використання Google </w:t>
      </w:r>
      <w:r w:rsidR="003A1CFB">
        <w:rPr>
          <w:b/>
          <w:sz w:val="28"/>
          <w:szCs w:val="28"/>
        </w:rPr>
        <w:t>Д</w:t>
      </w:r>
      <w:r w:rsidR="001855E1">
        <w:rPr>
          <w:b/>
          <w:sz w:val="28"/>
          <w:szCs w:val="28"/>
        </w:rPr>
        <w:t xml:space="preserve">одатків для організації </w:t>
      </w:r>
      <w:r w:rsidR="00A40F67">
        <w:rPr>
          <w:b/>
          <w:sz w:val="28"/>
          <w:szCs w:val="28"/>
        </w:rPr>
        <w:t>змішаного</w:t>
      </w:r>
      <w:r w:rsidR="001855E1">
        <w:rPr>
          <w:b/>
          <w:sz w:val="28"/>
          <w:szCs w:val="28"/>
        </w:rPr>
        <w:t xml:space="preserve"> навчання</w:t>
      </w:r>
    </w:p>
    <w:p w:rsidR="00C2362C" w:rsidRPr="00A41F81" w:rsidRDefault="00D73F7B" w:rsidP="00C2362C">
      <w:pPr>
        <w:spacing w:line="360" w:lineRule="auto"/>
        <w:ind w:firstLine="709"/>
        <w:jc w:val="both"/>
        <w:rPr>
          <w:sz w:val="28"/>
          <w:szCs w:val="28"/>
        </w:rPr>
      </w:pPr>
      <w:r w:rsidRPr="00A41F81">
        <w:rPr>
          <w:b/>
          <w:bCs/>
          <w:iCs/>
          <w:sz w:val="28"/>
          <w:szCs w:val="28"/>
        </w:rPr>
        <w:t xml:space="preserve">Тема 1. </w:t>
      </w:r>
      <w:r w:rsidR="003A1CFB" w:rsidRPr="003A1CFB">
        <w:rPr>
          <w:bCs/>
          <w:iCs/>
          <w:sz w:val="28"/>
          <w:szCs w:val="28"/>
        </w:rPr>
        <w:t>Актуальність</w:t>
      </w:r>
      <w:r w:rsidR="003A1CFB">
        <w:rPr>
          <w:b/>
          <w:bCs/>
          <w:iCs/>
          <w:sz w:val="28"/>
          <w:szCs w:val="28"/>
        </w:rPr>
        <w:t xml:space="preserve"> </w:t>
      </w:r>
      <w:r w:rsidR="003A1CFB" w:rsidRPr="003A1CFB">
        <w:rPr>
          <w:bCs/>
          <w:iCs/>
          <w:sz w:val="28"/>
          <w:szCs w:val="28"/>
        </w:rPr>
        <w:t>цифрової освіти</w:t>
      </w:r>
      <w:r w:rsidR="003A1CFB">
        <w:rPr>
          <w:bCs/>
          <w:iCs/>
          <w:sz w:val="28"/>
          <w:szCs w:val="28"/>
        </w:rPr>
        <w:t xml:space="preserve">. </w:t>
      </w:r>
      <w:r w:rsidR="001855E1" w:rsidRPr="003A1CFB">
        <w:rPr>
          <w:sz w:val="28"/>
          <w:szCs w:val="28"/>
        </w:rPr>
        <w:t>Безпека</w:t>
      </w:r>
      <w:r w:rsidR="003A1CFB">
        <w:rPr>
          <w:sz w:val="28"/>
          <w:szCs w:val="28"/>
        </w:rPr>
        <w:t>-онлайн.</w:t>
      </w:r>
    </w:p>
    <w:p w:rsidR="00D73F7B" w:rsidRDefault="00D73F7B" w:rsidP="008306B0">
      <w:pPr>
        <w:spacing w:line="360" w:lineRule="auto"/>
        <w:ind w:firstLine="709"/>
        <w:jc w:val="both"/>
        <w:rPr>
          <w:sz w:val="28"/>
          <w:szCs w:val="28"/>
        </w:rPr>
      </w:pPr>
      <w:r w:rsidRPr="00A41F81">
        <w:rPr>
          <w:b/>
          <w:bCs/>
          <w:iCs/>
          <w:sz w:val="28"/>
          <w:szCs w:val="28"/>
        </w:rPr>
        <w:t xml:space="preserve">Тема 2. </w:t>
      </w:r>
      <w:r w:rsidR="003A1CFB" w:rsidRPr="003A1CFB">
        <w:rPr>
          <w:bCs/>
          <w:iCs/>
          <w:sz w:val="28"/>
          <w:szCs w:val="28"/>
        </w:rPr>
        <w:t xml:space="preserve">Загальна характеристика </w:t>
      </w:r>
      <w:r w:rsidR="003A1CFB" w:rsidRPr="003A1CFB">
        <w:rPr>
          <w:sz w:val="28"/>
          <w:szCs w:val="28"/>
        </w:rPr>
        <w:t xml:space="preserve">Google </w:t>
      </w:r>
      <w:r w:rsidR="003A1CFB">
        <w:rPr>
          <w:sz w:val="28"/>
          <w:szCs w:val="28"/>
        </w:rPr>
        <w:t>Д</w:t>
      </w:r>
      <w:r w:rsidR="003A1CFB" w:rsidRPr="003A1CFB">
        <w:rPr>
          <w:sz w:val="28"/>
          <w:szCs w:val="28"/>
        </w:rPr>
        <w:t>одатків</w:t>
      </w:r>
    </w:p>
    <w:p w:rsidR="00B964E9" w:rsidRPr="00A41F81" w:rsidRDefault="00B964E9" w:rsidP="008306B0">
      <w:pPr>
        <w:spacing w:line="360" w:lineRule="auto"/>
        <w:ind w:firstLine="709"/>
        <w:jc w:val="both"/>
        <w:rPr>
          <w:bCs/>
          <w:iCs/>
          <w:sz w:val="28"/>
          <w:szCs w:val="28"/>
        </w:rPr>
      </w:pPr>
      <w:r w:rsidRPr="00B964E9">
        <w:rPr>
          <w:b/>
          <w:sz w:val="28"/>
          <w:szCs w:val="28"/>
        </w:rPr>
        <w:t>Тема 3.</w:t>
      </w:r>
      <w:r>
        <w:rPr>
          <w:sz w:val="28"/>
          <w:szCs w:val="28"/>
        </w:rPr>
        <w:t xml:space="preserve"> </w:t>
      </w:r>
      <w:r w:rsidRPr="00B964E9">
        <w:rPr>
          <w:sz w:val="28"/>
          <w:szCs w:val="28"/>
        </w:rPr>
        <w:t>Налаштування Google-акаунту</w:t>
      </w:r>
    </w:p>
    <w:p w:rsidR="00037E17" w:rsidRPr="003A1CFB" w:rsidRDefault="00037E17" w:rsidP="008306B0">
      <w:pPr>
        <w:spacing w:line="360" w:lineRule="auto"/>
        <w:ind w:firstLine="567"/>
        <w:jc w:val="both"/>
        <w:rPr>
          <w:bCs/>
          <w:iCs/>
          <w:sz w:val="28"/>
          <w:szCs w:val="28"/>
        </w:rPr>
      </w:pPr>
    </w:p>
    <w:p w:rsidR="00C2362C" w:rsidRPr="004F2742" w:rsidRDefault="00946804" w:rsidP="00C2362C">
      <w:pPr>
        <w:spacing w:line="360" w:lineRule="auto"/>
        <w:jc w:val="both"/>
        <w:rPr>
          <w:b/>
          <w:sz w:val="28"/>
          <w:szCs w:val="28"/>
        </w:rPr>
      </w:pPr>
      <w:bookmarkStart w:id="1" w:name="_Hlk8725580"/>
      <w:r w:rsidRPr="00A41F81">
        <w:rPr>
          <w:b/>
          <w:sz w:val="28"/>
          <w:szCs w:val="28"/>
        </w:rPr>
        <w:t xml:space="preserve">Модуль </w:t>
      </w:r>
      <w:r w:rsidR="008337E2" w:rsidRPr="00A41F81">
        <w:rPr>
          <w:b/>
          <w:sz w:val="28"/>
          <w:szCs w:val="28"/>
        </w:rPr>
        <w:t>2.</w:t>
      </w:r>
      <w:r w:rsidRPr="00A41F81">
        <w:rPr>
          <w:b/>
          <w:sz w:val="28"/>
          <w:szCs w:val="28"/>
        </w:rPr>
        <w:t xml:space="preserve"> </w:t>
      </w:r>
      <w:r w:rsidR="004F2742">
        <w:rPr>
          <w:b/>
          <w:sz w:val="28"/>
          <w:szCs w:val="28"/>
        </w:rPr>
        <w:t>Робота з Додатками</w:t>
      </w:r>
      <w:r w:rsidR="00B964E9">
        <w:rPr>
          <w:b/>
          <w:sz w:val="28"/>
          <w:szCs w:val="28"/>
        </w:rPr>
        <w:t xml:space="preserve"> </w:t>
      </w:r>
      <w:r w:rsidR="00B964E9" w:rsidRPr="003A1CFB">
        <w:rPr>
          <w:b/>
          <w:sz w:val="28"/>
          <w:szCs w:val="28"/>
        </w:rPr>
        <w:t>Google</w:t>
      </w:r>
      <w:r w:rsidR="004F2742">
        <w:rPr>
          <w:b/>
          <w:sz w:val="28"/>
          <w:szCs w:val="28"/>
        </w:rPr>
        <w:t xml:space="preserve"> та вивчення їх інструментарію</w:t>
      </w:r>
    </w:p>
    <w:bookmarkEnd w:id="1"/>
    <w:p w:rsidR="00D24CC3" w:rsidRDefault="008337E2" w:rsidP="008306B0">
      <w:pPr>
        <w:spacing w:line="360" w:lineRule="auto"/>
        <w:ind w:firstLine="708"/>
        <w:jc w:val="both"/>
        <w:rPr>
          <w:sz w:val="28"/>
          <w:szCs w:val="28"/>
        </w:rPr>
      </w:pPr>
      <w:r w:rsidRPr="00A41F81">
        <w:rPr>
          <w:b/>
          <w:sz w:val="28"/>
          <w:szCs w:val="28"/>
        </w:rPr>
        <w:t xml:space="preserve">Тема 1. </w:t>
      </w:r>
      <w:r w:rsidR="00B964E9" w:rsidRPr="00B964E9">
        <w:rPr>
          <w:sz w:val="28"/>
          <w:szCs w:val="28"/>
        </w:rPr>
        <w:t>Робота із</w:t>
      </w:r>
      <w:r w:rsidR="00B964E9">
        <w:rPr>
          <w:b/>
          <w:sz w:val="28"/>
          <w:szCs w:val="28"/>
        </w:rPr>
        <w:t xml:space="preserve"> </w:t>
      </w:r>
      <w:r w:rsidR="007C0E74" w:rsidRPr="00B964E9">
        <w:rPr>
          <w:sz w:val="28"/>
          <w:szCs w:val="28"/>
        </w:rPr>
        <w:t>Google</w:t>
      </w:r>
      <w:r w:rsidR="007C0E74" w:rsidRPr="003A1CFB">
        <w:rPr>
          <w:sz w:val="28"/>
          <w:szCs w:val="28"/>
        </w:rPr>
        <w:t xml:space="preserve"> </w:t>
      </w:r>
      <w:r w:rsidR="007C0E74" w:rsidRPr="007C0E74">
        <w:rPr>
          <w:sz w:val="28"/>
          <w:szCs w:val="28"/>
        </w:rPr>
        <w:t>Диском (</w:t>
      </w:r>
      <w:r w:rsidR="00B964E9" w:rsidRPr="003A1CFB">
        <w:rPr>
          <w:sz w:val="28"/>
          <w:szCs w:val="28"/>
        </w:rPr>
        <w:t>Google</w:t>
      </w:r>
      <w:r w:rsidR="00B964E9">
        <w:rPr>
          <w:sz w:val="28"/>
          <w:szCs w:val="28"/>
        </w:rPr>
        <w:t xml:space="preserve"> Документами, </w:t>
      </w:r>
      <w:r w:rsidR="00B964E9" w:rsidRPr="003A1CFB">
        <w:rPr>
          <w:sz w:val="28"/>
          <w:szCs w:val="28"/>
        </w:rPr>
        <w:t>Google</w:t>
      </w:r>
      <w:r w:rsidR="00B964E9">
        <w:rPr>
          <w:sz w:val="28"/>
          <w:szCs w:val="28"/>
        </w:rPr>
        <w:t xml:space="preserve"> Таблицями, </w:t>
      </w:r>
      <w:r w:rsidR="00B964E9" w:rsidRPr="003A1CFB">
        <w:rPr>
          <w:sz w:val="28"/>
          <w:szCs w:val="28"/>
        </w:rPr>
        <w:t>Google</w:t>
      </w:r>
      <w:r w:rsidR="00A40F67">
        <w:rPr>
          <w:sz w:val="28"/>
          <w:szCs w:val="28"/>
        </w:rPr>
        <w:t xml:space="preserve"> Презентаціями</w:t>
      </w:r>
      <w:r w:rsidR="007C0E74">
        <w:rPr>
          <w:sz w:val="28"/>
          <w:szCs w:val="28"/>
        </w:rPr>
        <w:t>)</w:t>
      </w:r>
    </w:p>
    <w:p w:rsidR="00A40F67" w:rsidRPr="00A40F67" w:rsidRDefault="00A40F67" w:rsidP="008306B0">
      <w:pPr>
        <w:spacing w:line="360" w:lineRule="auto"/>
        <w:ind w:firstLine="708"/>
        <w:jc w:val="both"/>
        <w:rPr>
          <w:bCs/>
          <w:sz w:val="28"/>
          <w:szCs w:val="28"/>
        </w:rPr>
      </w:pPr>
      <w:r w:rsidRPr="00A40F67">
        <w:rPr>
          <w:b/>
          <w:sz w:val="28"/>
          <w:szCs w:val="28"/>
        </w:rPr>
        <w:t>Тема 2</w:t>
      </w:r>
      <w:r>
        <w:rPr>
          <w:sz w:val="28"/>
          <w:szCs w:val="28"/>
        </w:rPr>
        <w:t xml:space="preserve">. Використання </w:t>
      </w:r>
      <w:r w:rsidRPr="003A1CFB">
        <w:rPr>
          <w:sz w:val="28"/>
          <w:szCs w:val="28"/>
        </w:rPr>
        <w:t>Google</w:t>
      </w:r>
      <w:r>
        <w:rPr>
          <w:sz w:val="28"/>
          <w:szCs w:val="28"/>
        </w:rPr>
        <w:t xml:space="preserve"> Малюнка, </w:t>
      </w:r>
      <w:r w:rsidRPr="00B964E9">
        <w:rPr>
          <w:sz w:val="28"/>
          <w:szCs w:val="28"/>
        </w:rPr>
        <w:t>Google</w:t>
      </w:r>
      <w:r>
        <w:rPr>
          <w:sz w:val="28"/>
          <w:szCs w:val="28"/>
        </w:rPr>
        <w:t xml:space="preserve"> </w:t>
      </w:r>
      <w:r>
        <w:rPr>
          <w:sz w:val="28"/>
          <w:szCs w:val="28"/>
          <w:lang w:val="en-US"/>
        </w:rPr>
        <w:t>Jamboard</w:t>
      </w:r>
      <w:r>
        <w:rPr>
          <w:sz w:val="28"/>
          <w:szCs w:val="28"/>
        </w:rPr>
        <w:t xml:space="preserve"> для візуалізації навчального контенту</w:t>
      </w:r>
    </w:p>
    <w:p w:rsidR="008337E2" w:rsidRDefault="008337E2" w:rsidP="00C2362C">
      <w:pPr>
        <w:spacing w:line="360" w:lineRule="auto"/>
        <w:ind w:firstLine="708"/>
        <w:rPr>
          <w:sz w:val="28"/>
          <w:szCs w:val="28"/>
        </w:rPr>
      </w:pPr>
      <w:r w:rsidRPr="00A41F81">
        <w:rPr>
          <w:b/>
          <w:sz w:val="28"/>
          <w:szCs w:val="28"/>
        </w:rPr>
        <w:t xml:space="preserve">Тема 2. </w:t>
      </w:r>
      <w:r w:rsidR="00A62A3E">
        <w:rPr>
          <w:b/>
          <w:sz w:val="28"/>
          <w:szCs w:val="28"/>
        </w:rPr>
        <w:t xml:space="preserve"> </w:t>
      </w:r>
      <w:r w:rsidR="00B964E9">
        <w:rPr>
          <w:sz w:val="28"/>
          <w:szCs w:val="28"/>
        </w:rPr>
        <w:t xml:space="preserve">Використання  </w:t>
      </w:r>
      <w:r w:rsidR="00B964E9" w:rsidRPr="003A1CFB">
        <w:rPr>
          <w:sz w:val="28"/>
          <w:szCs w:val="28"/>
        </w:rPr>
        <w:t>Google</w:t>
      </w:r>
      <w:r w:rsidR="00B964E9">
        <w:rPr>
          <w:sz w:val="28"/>
          <w:szCs w:val="28"/>
        </w:rPr>
        <w:t xml:space="preserve"> Keep</w:t>
      </w:r>
      <w:r w:rsidR="00B964E9" w:rsidRPr="00B964E9">
        <w:rPr>
          <w:sz w:val="28"/>
          <w:szCs w:val="28"/>
        </w:rPr>
        <w:t xml:space="preserve">, </w:t>
      </w:r>
      <w:r w:rsidR="00B964E9" w:rsidRPr="003A1CFB">
        <w:rPr>
          <w:sz w:val="28"/>
          <w:szCs w:val="28"/>
        </w:rPr>
        <w:t>Google</w:t>
      </w:r>
      <w:r w:rsidR="00B964E9">
        <w:rPr>
          <w:sz w:val="28"/>
          <w:szCs w:val="28"/>
        </w:rPr>
        <w:t xml:space="preserve"> Календаря</w:t>
      </w:r>
      <w:r w:rsidR="00A40F67">
        <w:rPr>
          <w:sz w:val="28"/>
          <w:szCs w:val="28"/>
        </w:rPr>
        <w:t xml:space="preserve"> для організації освітнього процесу</w:t>
      </w:r>
    </w:p>
    <w:p w:rsidR="00B964E9" w:rsidRDefault="00B964E9" w:rsidP="00C2362C">
      <w:pPr>
        <w:spacing w:line="360" w:lineRule="auto"/>
        <w:ind w:firstLine="708"/>
        <w:rPr>
          <w:sz w:val="28"/>
          <w:szCs w:val="28"/>
        </w:rPr>
      </w:pPr>
      <w:r w:rsidRPr="00B964E9">
        <w:rPr>
          <w:b/>
          <w:sz w:val="28"/>
          <w:szCs w:val="28"/>
        </w:rPr>
        <w:t>Тема 3.</w:t>
      </w:r>
      <w:r>
        <w:rPr>
          <w:sz w:val="28"/>
          <w:szCs w:val="28"/>
        </w:rPr>
        <w:t xml:space="preserve"> Створення </w:t>
      </w:r>
      <w:r w:rsidRPr="003A1CFB">
        <w:rPr>
          <w:sz w:val="28"/>
          <w:szCs w:val="28"/>
        </w:rPr>
        <w:t>Google</w:t>
      </w:r>
      <w:r>
        <w:rPr>
          <w:sz w:val="28"/>
          <w:szCs w:val="28"/>
        </w:rPr>
        <w:t xml:space="preserve"> Форми для здійснення </w:t>
      </w:r>
      <w:r w:rsidR="007F6C8B">
        <w:rPr>
          <w:sz w:val="28"/>
          <w:szCs w:val="28"/>
        </w:rPr>
        <w:t xml:space="preserve">анкетування, </w:t>
      </w:r>
      <w:r>
        <w:rPr>
          <w:sz w:val="28"/>
          <w:szCs w:val="28"/>
        </w:rPr>
        <w:t>опитування</w:t>
      </w:r>
      <w:r w:rsidR="007F6C8B">
        <w:rPr>
          <w:sz w:val="28"/>
          <w:szCs w:val="28"/>
        </w:rPr>
        <w:t xml:space="preserve"> </w:t>
      </w:r>
      <w:r>
        <w:rPr>
          <w:sz w:val="28"/>
          <w:szCs w:val="28"/>
        </w:rPr>
        <w:t>та оцінювання знань учнів</w:t>
      </w:r>
    </w:p>
    <w:p w:rsidR="00A40F67" w:rsidRPr="00B964E9" w:rsidRDefault="00A40F67" w:rsidP="00A40F67">
      <w:pPr>
        <w:spacing w:line="360" w:lineRule="auto"/>
        <w:ind w:firstLine="708"/>
        <w:rPr>
          <w:bCs/>
          <w:sz w:val="28"/>
          <w:szCs w:val="28"/>
        </w:rPr>
      </w:pPr>
      <w:r w:rsidRPr="00A40F67">
        <w:rPr>
          <w:b/>
          <w:sz w:val="28"/>
          <w:szCs w:val="28"/>
        </w:rPr>
        <w:t>Тема 4.</w:t>
      </w:r>
      <w:r>
        <w:rPr>
          <w:sz w:val="28"/>
          <w:szCs w:val="28"/>
        </w:rPr>
        <w:t xml:space="preserve"> </w:t>
      </w:r>
      <w:r>
        <w:rPr>
          <w:rFonts w:eastAsia="Arial"/>
          <w:sz w:val="28"/>
          <w:szCs w:val="28"/>
        </w:rPr>
        <w:t xml:space="preserve">Використання </w:t>
      </w:r>
      <w:r w:rsidRPr="00A41F81">
        <w:rPr>
          <w:rFonts w:eastAsia="Arial"/>
          <w:sz w:val="28"/>
          <w:szCs w:val="28"/>
        </w:rPr>
        <w:t xml:space="preserve"> </w:t>
      </w:r>
      <w:r w:rsidRPr="00B964E9">
        <w:rPr>
          <w:sz w:val="28"/>
          <w:szCs w:val="28"/>
        </w:rPr>
        <w:t>Google</w:t>
      </w:r>
      <w:r w:rsidRPr="00444325">
        <w:rPr>
          <w:rFonts w:eastAsia="Arial"/>
          <w:sz w:val="28"/>
          <w:szCs w:val="28"/>
        </w:rPr>
        <w:t xml:space="preserve"> </w:t>
      </w:r>
      <w:r>
        <w:rPr>
          <w:rFonts w:eastAsia="Arial"/>
          <w:sz w:val="28"/>
          <w:szCs w:val="28"/>
          <w:lang w:val="en-US"/>
        </w:rPr>
        <w:t>Meet</w:t>
      </w:r>
      <w:r w:rsidRPr="00444325">
        <w:rPr>
          <w:rFonts w:eastAsia="Arial"/>
          <w:sz w:val="28"/>
          <w:szCs w:val="28"/>
        </w:rPr>
        <w:t xml:space="preserve">, </w:t>
      </w:r>
      <w:r w:rsidRPr="00B964E9">
        <w:rPr>
          <w:sz w:val="28"/>
          <w:szCs w:val="28"/>
        </w:rPr>
        <w:t>Google</w:t>
      </w:r>
      <w:r w:rsidRPr="00444325">
        <w:rPr>
          <w:rFonts w:eastAsia="Arial"/>
          <w:sz w:val="28"/>
          <w:szCs w:val="28"/>
        </w:rPr>
        <w:t xml:space="preserve"> </w:t>
      </w:r>
      <w:r>
        <w:rPr>
          <w:rFonts w:eastAsia="Arial"/>
          <w:sz w:val="28"/>
          <w:szCs w:val="28"/>
          <w:lang w:val="en-US"/>
        </w:rPr>
        <w:t>Duo</w:t>
      </w:r>
      <w:r>
        <w:rPr>
          <w:rFonts w:eastAsia="Arial"/>
          <w:sz w:val="28"/>
          <w:szCs w:val="28"/>
        </w:rPr>
        <w:t xml:space="preserve"> та каналу YouTube</w:t>
      </w:r>
    </w:p>
    <w:p w:rsidR="00A40F67" w:rsidRPr="00B964E9" w:rsidRDefault="00A40F67" w:rsidP="00C2362C">
      <w:pPr>
        <w:spacing w:line="360" w:lineRule="auto"/>
        <w:ind w:firstLine="708"/>
        <w:rPr>
          <w:bCs/>
          <w:sz w:val="28"/>
          <w:szCs w:val="28"/>
        </w:rPr>
      </w:pPr>
      <w:r>
        <w:rPr>
          <w:rFonts w:eastAsia="Arial"/>
          <w:sz w:val="28"/>
          <w:szCs w:val="28"/>
        </w:rPr>
        <w:t xml:space="preserve">для створення </w:t>
      </w:r>
      <w:r w:rsidR="007F6C8B">
        <w:rPr>
          <w:rFonts w:eastAsia="Arial"/>
          <w:sz w:val="28"/>
          <w:szCs w:val="28"/>
        </w:rPr>
        <w:t xml:space="preserve">та проведення </w:t>
      </w:r>
      <w:r>
        <w:rPr>
          <w:rFonts w:eastAsia="Arial"/>
          <w:sz w:val="28"/>
          <w:szCs w:val="28"/>
        </w:rPr>
        <w:t xml:space="preserve">відеоуроків </w:t>
      </w:r>
    </w:p>
    <w:p w:rsidR="008B59E4" w:rsidRPr="00A41F81" w:rsidRDefault="008B59E4" w:rsidP="008306B0">
      <w:pPr>
        <w:spacing w:line="360" w:lineRule="auto"/>
        <w:jc w:val="both"/>
        <w:rPr>
          <w:b/>
          <w:sz w:val="28"/>
          <w:szCs w:val="28"/>
        </w:rPr>
      </w:pPr>
    </w:p>
    <w:p w:rsidR="00C2362C" w:rsidRPr="00B964E9" w:rsidRDefault="00B964E9" w:rsidP="00C2362C">
      <w:pPr>
        <w:spacing w:line="360" w:lineRule="auto"/>
        <w:jc w:val="both"/>
        <w:rPr>
          <w:b/>
          <w:sz w:val="28"/>
          <w:szCs w:val="28"/>
          <w:lang w:val="ru-RU"/>
        </w:rPr>
      </w:pPr>
      <w:r>
        <w:rPr>
          <w:b/>
          <w:sz w:val="28"/>
          <w:szCs w:val="28"/>
        </w:rPr>
        <w:t xml:space="preserve">Модуль 3. Організація навчального процесу в середовищі </w:t>
      </w:r>
      <w:r w:rsidRPr="00B964E9">
        <w:rPr>
          <w:b/>
          <w:sz w:val="28"/>
          <w:szCs w:val="28"/>
        </w:rPr>
        <w:t>Google Сlass</w:t>
      </w:r>
      <w:r w:rsidRPr="00B964E9">
        <w:rPr>
          <w:b/>
          <w:sz w:val="28"/>
          <w:szCs w:val="28"/>
          <w:lang w:val="en-US"/>
        </w:rPr>
        <w:t>room</w:t>
      </w:r>
    </w:p>
    <w:p w:rsidR="00C2362C" w:rsidRPr="00B964E9" w:rsidRDefault="008B59E4" w:rsidP="00A429D8">
      <w:pPr>
        <w:spacing w:line="360" w:lineRule="auto"/>
        <w:ind w:firstLine="708"/>
        <w:jc w:val="both"/>
        <w:rPr>
          <w:sz w:val="28"/>
          <w:szCs w:val="28"/>
        </w:rPr>
      </w:pPr>
      <w:r w:rsidRPr="00A41F81">
        <w:rPr>
          <w:b/>
          <w:sz w:val="28"/>
          <w:szCs w:val="28"/>
        </w:rPr>
        <w:t xml:space="preserve">Тема 1. </w:t>
      </w:r>
      <w:r w:rsidR="00B964E9">
        <w:rPr>
          <w:sz w:val="28"/>
          <w:szCs w:val="28"/>
        </w:rPr>
        <w:t xml:space="preserve">Створення </w:t>
      </w:r>
      <w:r w:rsidR="00B964E9" w:rsidRPr="003A1CFB">
        <w:rPr>
          <w:sz w:val="28"/>
          <w:szCs w:val="28"/>
        </w:rPr>
        <w:t>Google</w:t>
      </w:r>
      <w:r w:rsidR="00B964E9">
        <w:rPr>
          <w:sz w:val="28"/>
          <w:szCs w:val="28"/>
        </w:rPr>
        <w:t xml:space="preserve"> Класу. Вивчення функціонального меню </w:t>
      </w:r>
      <w:r w:rsidR="00B964E9" w:rsidRPr="00B964E9">
        <w:rPr>
          <w:sz w:val="28"/>
          <w:szCs w:val="28"/>
        </w:rPr>
        <w:t>Google Сlass</w:t>
      </w:r>
      <w:r w:rsidR="00B964E9" w:rsidRPr="00B964E9">
        <w:rPr>
          <w:sz w:val="28"/>
          <w:szCs w:val="28"/>
          <w:lang w:val="en-US"/>
        </w:rPr>
        <w:t>room</w:t>
      </w:r>
    </w:p>
    <w:p w:rsidR="008B59E4" w:rsidRPr="00A41F81" w:rsidRDefault="008B59E4" w:rsidP="00014C95">
      <w:pPr>
        <w:spacing w:line="360" w:lineRule="auto"/>
        <w:ind w:firstLine="708"/>
        <w:jc w:val="both"/>
        <w:rPr>
          <w:sz w:val="28"/>
          <w:szCs w:val="28"/>
        </w:rPr>
      </w:pPr>
      <w:r w:rsidRPr="00A41F81">
        <w:rPr>
          <w:sz w:val="28"/>
          <w:szCs w:val="28"/>
        </w:rPr>
        <w:t xml:space="preserve"> </w:t>
      </w:r>
      <w:r w:rsidRPr="00A41F81">
        <w:rPr>
          <w:b/>
          <w:sz w:val="28"/>
          <w:szCs w:val="28"/>
        </w:rPr>
        <w:t xml:space="preserve">Тема 2. </w:t>
      </w:r>
      <w:r w:rsidRPr="00A41F81">
        <w:rPr>
          <w:sz w:val="28"/>
          <w:szCs w:val="28"/>
        </w:rPr>
        <w:t xml:space="preserve"> </w:t>
      </w:r>
      <w:r w:rsidR="00B964E9">
        <w:rPr>
          <w:sz w:val="28"/>
          <w:szCs w:val="28"/>
        </w:rPr>
        <w:t xml:space="preserve">Створення дистанційного уроку в </w:t>
      </w:r>
      <w:r w:rsidR="00B964E9" w:rsidRPr="00B964E9">
        <w:rPr>
          <w:sz w:val="28"/>
          <w:szCs w:val="28"/>
        </w:rPr>
        <w:t>Google Сlassroom</w:t>
      </w:r>
      <w:r w:rsidRPr="00A41F81">
        <w:rPr>
          <w:sz w:val="28"/>
          <w:szCs w:val="28"/>
        </w:rPr>
        <w:t xml:space="preserve">                                        </w:t>
      </w:r>
    </w:p>
    <w:p w:rsidR="008337E2" w:rsidRPr="00A41F81" w:rsidRDefault="008337E2" w:rsidP="008306B0">
      <w:pPr>
        <w:spacing w:line="360" w:lineRule="auto"/>
        <w:ind w:firstLine="709"/>
        <w:rPr>
          <w:b/>
          <w:bCs/>
          <w:iCs/>
          <w:sz w:val="28"/>
          <w:szCs w:val="28"/>
        </w:rPr>
      </w:pPr>
    </w:p>
    <w:p w:rsidR="00A429D8" w:rsidRPr="007C0E74" w:rsidRDefault="00FF16EC" w:rsidP="00A40F67">
      <w:pPr>
        <w:spacing w:line="360" w:lineRule="auto"/>
        <w:jc w:val="both"/>
        <w:outlineLvl w:val="0"/>
        <w:rPr>
          <w:rFonts w:eastAsia="Arial"/>
          <w:b/>
          <w:sz w:val="28"/>
          <w:szCs w:val="28"/>
        </w:rPr>
      </w:pPr>
      <w:r w:rsidRPr="00A41F81">
        <w:rPr>
          <w:b/>
          <w:sz w:val="28"/>
          <w:szCs w:val="28"/>
        </w:rPr>
        <w:lastRenderedPageBreak/>
        <w:t xml:space="preserve">Модуль </w:t>
      </w:r>
      <w:r w:rsidR="00A40F67">
        <w:rPr>
          <w:b/>
          <w:sz w:val="28"/>
          <w:szCs w:val="28"/>
        </w:rPr>
        <w:t>4</w:t>
      </w:r>
      <w:r w:rsidRPr="00A41F81">
        <w:rPr>
          <w:b/>
          <w:sz w:val="28"/>
          <w:szCs w:val="28"/>
        </w:rPr>
        <w:t xml:space="preserve">. </w:t>
      </w:r>
      <w:r w:rsidR="007C0E74" w:rsidRPr="007C0E74">
        <w:rPr>
          <w:b/>
          <w:sz w:val="28"/>
          <w:szCs w:val="28"/>
        </w:rPr>
        <w:t xml:space="preserve">Google </w:t>
      </w:r>
      <w:r w:rsidR="004F2742">
        <w:rPr>
          <w:b/>
          <w:sz w:val="28"/>
          <w:szCs w:val="28"/>
        </w:rPr>
        <w:t>Сайт: інструменти та можливості</w:t>
      </w:r>
    </w:p>
    <w:p w:rsidR="00A429D8" w:rsidRPr="00A41F81" w:rsidRDefault="00A429D8" w:rsidP="00A429D8">
      <w:pPr>
        <w:tabs>
          <w:tab w:val="left" w:pos="686"/>
        </w:tabs>
        <w:spacing w:line="360" w:lineRule="auto"/>
        <w:ind w:right="420"/>
        <w:jc w:val="both"/>
        <w:rPr>
          <w:rFonts w:eastAsia="Arial"/>
          <w:sz w:val="28"/>
          <w:szCs w:val="28"/>
        </w:rPr>
      </w:pPr>
      <w:r w:rsidRPr="00A41F81">
        <w:rPr>
          <w:rFonts w:eastAsia="Arial"/>
          <w:sz w:val="28"/>
          <w:szCs w:val="28"/>
        </w:rPr>
        <w:tab/>
      </w:r>
      <w:r w:rsidRPr="00A41F81">
        <w:rPr>
          <w:rFonts w:eastAsia="Arial"/>
          <w:b/>
          <w:sz w:val="28"/>
          <w:szCs w:val="28"/>
        </w:rPr>
        <w:t>Тема 1.</w:t>
      </w:r>
      <w:r w:rsidR="007C0E74">
        <w:rPr>
          <w:rFonts w:eastAsia="Arial"/>
          <w:sz w:val="28"/>
          <w:szCs w:val="28"/>
        </w:rPr>
        <w:t xml:space="preserve"> </w:t>
      </w:r>
      <w:r w:rsidR="004F2742">
        <w:rPr>
          <w:rFonts w:eastAsia="Arial"/>
          <w:sz w:val="28"/>
          <w:szCs w:val="28"/>
        </w:rPr>
        <w:t xml:space="preserve">Інструменти та функціонал </w:t>
      </w:r>
      <w:r w:rsidR="004F2742" w:rsidRPr="004F2742">
        <w:rPr>
          <w:rFonts w:eastAsia="Arial"/>
          <w:sz w:val="28"/>
          <w:szCs w:val="28"/>
        </w:rPr>
        <w:t>Google Сайту</w:t>
      </w:r>
    </w:p>
    <w:p w:rsidR="00A429D8" w:rsidRDefault="00A429D8" w:rsidP="00A429D8">
      <w:pPr>
        <w:tabs>
          <w:tab w:val="left" w:pos="686"/>
        </w:tabs>
        <w:spacing w:line="360" w:lineRule="auto"/>
        <w:ind w:right="420"/>
        <w:jc w:val="both"/>
        <w:rPr>
          <w:rFonts w:eastAsia="Arial"/>
          <w:sz w:val="28"/>
          <w:szCs w:val="28"/>
        </w:rPr>
      </w:pPr>
      <w:r w:rsidRPr="00A41F81">
        <w:rPr>
          <w:rFonts w:eastAsia="Arial"/>
          <w:sz w:val="28"/>
          <w:szCs w:val="28"/>
        </w:rPr>
        <w:tab/>
      </w:r>
      <w:r w:rsidRPr="00A41F81">
        <w:rPr>
          <w:rFonts w:eastAsia="Arial"/>
          <w:b/>
          <w:sz w:val="28"/>
          <w:szCs w:val="28"/>
        </w:rPr>
        <w:t>Тема 2.</w:t>
      </w:r>
      <w:r w:rsidRPr="00A41F81">
        <w:rPr>
          <w:rFonts w:eastAsia="Arial"/>
          <w:sz w:val="28"/>
          <w:szCs w:val="28"/>
        </w:rPr>
        <w:t xml:space="preserve"> </w:t>
      </w:r>
      <w:r w:rsidR="004F2742">
        <w:rPr>
          <w:rFonts w:eastAsia="Arial"/>
          <w:sz w:val="28"/>
          <w:szCs w:val="28"/>
        </w:rPr>
        <w:t>Створення та н</w:t>
      </w:r>
      <w:r w:rsidR="007F6C8B">
        <w:rPr>
          <w:rFonts w:eastAsia="Arial"/>
          <w:sz w:val="28"/>
          <w:szCs w:val="28"/>
        </w:rPr>
        <w:t>аповнення сайту</w:t>
      </w:r>
    </w:p>
    <w:p w:rsidR="004F2742" w:rsidRPr="004F2742" w:rsidRDefault="004F2742" w:rsidP="00A429D8">
      <w:pPr>
        <w:tabs>
          <w:tab w:val="left" w:pos="686"/>
        </w:tabs>
        <w:spacing w:line="360" w:lineRule="auto"/>
        <w:ind w:right="420"/>
        <w:jc w:val="both"/>
        <w:rPr>
          <w:rFonts w:eastAsia="Arial"/>
          <w:sz w:val="28"/>
          <w:szCs w:val="28"/>
        </w:rPr>
      </w:pPr>
      <w:r>
        <w:rPr>
          <w:rFonts w:eastAsia="Arial"/>
          <w:b/>
          <w:sz w:val="28"/>
          <w:szCs w:val="28"/>
        </w:rPr>
        <w:tab/>
      </w:r>
      <w:r w:rsidRPr="004F2742">
        <w:rPr>
          <w:rFonts w:eastAsia="Arial"/>
          <w:b/>
          <w:sz w:val="28"/>
          <w:szCs w:val="28"/>
        </w:rPr>
        <w:t>Тема 3</w:t>
      </w:r>
      <w:r>
        <w:rPr>
          <w:rFonts w:eastAsia="Arial"/>
          <w:sz w:val="28"/>
          <w:szCs w:val="28"/>
        </w:rPr>
        <w:t xml:space="preserve">. </w:t>
      </w:r>
      <w:r w:rsidR="007F6C8B">
        <w:rPr>
          <w:rFonts w:eastAsia="Arial"/>
          <w:sz w:val="28"/>
          <w:szCs w:val="28"/>
        </w:rPr>
        <w:t xml:space="preserve">Організація та проведення </w:t>
      </w:r>
      <w:r>
        <w:rPr>
          <w:rFonts w:eastAsia="Arial"/>
          <w:sz w:val="28"/>
          <w:szCs w:val="28"/>
          <w:lang w:val="en-US"/>
        </w:rPr>
        <w:t>web</w:t>
      </w:r>
      <w:r>
        <w:rPr>
          <w:rFonts w:eastAsia="Arial"/>
          <w:sz w:val="28"/>
          <w:szCs w:val="28"/>
        </w:rPr>
        <w:t>-квесту</w:t>
      </w:r>
      <w:r w:rsidR="007F6C8B">
        <w:rPr>
          <w:rFonts w:eastAsia="Arial"/>
          <w:sz w:val="28"/>
          <w:szCs w:val="28"/>
        </w:rPr>
        <w:t xml:space="preserve"> за допомогою </w:t>
      </w:r>
      <w:r w:rsidR="007F6C8B" w:rsidRPr="004F2742">
        <w:rPr>
          <w:rFonts w:eastAsia="Arial"/>
          <w:sz w:val="28"/>
          <w:szCs w:val="28"/>
        </w:rPr>
        <w:t>Google Сайту</w:t>
      </w:r>
    </w:p>
    <w:p w:rsidR="00FF16EC" w:rsidRPr="00A41F81" w:rsidRDefault="00FF16EC" w:rsidP="008306B0">
      <w:pPr>
        <w:spacing w:line="360" w:lineRule="auto"/>
        <w:rPr>
          <w:bCs/>
          <w:sz w:val="28"/>
          <w:szCs w:val="28"/>
        </w:rPr>
      </w:pPr>
    </w:p>
    <w:p w:rsidR="00670C8A" w:rsidRPr="00A41F81" w:rsidRDefault="0089096F" w:rsidP="007F6C8B">
      <w:pPr>
        <w:spacing w:line="360" w:lineRule="auto"/>
        <w:jc w:val="both"/>
        <w:rPr>
          <w:bCs/>
          <w:sz w:val="28"/>
          <w:szCs w:val="28"/>
        </w:rPr>
      </w:pPr>
      <w:r w:rsidRPr="00A41F81">
        <w:rPr>
          <w:sz w:val="28"/>
          <w:szCs w:val="28"/>
        </w:rPr>
        <w:tab/>
      </w:r>
      <w:r w:rsidR="00670C8A" w:rsidRPr="00A41F81">
        <w:rPr>
          <w:b/>
          <w:sz w:val="28"/>
          <w:szCs w:val="28"/>
        </w:rPr>
        <w:t>Контроль</w:t>
      </w:r>
      <w:r w:rsidR="00670C8A" w:rsidRPr="00A41F81">
        <w:rPr>
          <w:sz w:val="28"/>
          <w:szCs w:val="28"/>
        </w:rPr>
        <w:t xml:space="preserve"> </w:t>
      </w:r>
      <w:r w:rsidR="00670C8A" w:rsidRPr="00A41F81">
        <w:rPr>
          <w:bCs/>
          <w:sz w:val="28"/>
          <w:szCs w:val="28"/>
        </w:rPr>
        <w:t>за знаннями слухачів проводиться послідовно й систематично: на практичних заняттях, індивідуальне та фронтальне опитування, виконання самостійної роботи; на лекціях – експрес-контроль, що передбачає постановку конкретних питань з теми.</w:t>
      </w:r>
    </w:p>
    <w:p w:rsidR="008B59E4" w:rsidRPr="00A41F81" w:rsidRDefault="008B59E4" w:rsidP="008306B0">
      <w:pPr>
        <w:spacing w:line="360" w:lineRule="auto"/>
        <w:ind w:firstLine="708"/>
        <w:jc w:val="both"/>
        <w:rPr>
          <w:bCs/>
          <w:sz w:val="28"/>
          <w:szCs w:val="28"/>
        </w:rPr>
      </w:pPr>
    </w:p>
    <w:p w:rsidR="00670C8A" w:rsidRPr="00A41F81" w:rsidRDefault="00670C8A" w:rsidP="008306B0">
      <w:pPr>
        <w:spacing w:line="360" w:lineRule="auto"/>
        <w:ind w:firstLine="709"/>
        <w:jc w:val="both"/>
        <w:rPr>
          <w:sz w:val="28"/>
          <w:szCs w:val="28"/>
        </w:rPr>
      </w:pPr>
      <w:r w:rsidRPr="00A41F81">
        <w:rPr>
          <w:b/>
          <w:sz w:val="28"/>
          <w:szCs w:val="28"/>
        </w:rPr>
        <w:t>Оцінювання</w:t>
      </w:r>
      <w:r w:rsidRPr="00A41F81">
        <w:rPr>
          <w:sz w:val="28"/>
          <w:szCs w:val="28"/>
        </w:rPr>
        <w:t xml:space="preserve"> 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 Оцінювання вербальне.</w:t>
      </w:r>
    </w:p>
    <w:p w:rsidR="00F63B19" w:rsidRPr="00A41F81" w:rsidRDefault="00670C8A" w:rsidP="008306B0">
      <w:pPr>
        <w:spacing w:line="360" w:lineRule="auto"/>
        <w:jc w:val="both"/>
        <w:rPr>
          <w:b/>
          <w:sz w:val="28"/>
          <w:szCs w:val="28"/>
        </w:rPr>
      </w:pPr>
      <w:r w:rsidRPr="00A41F81">
        <w:rPr>
          <w:b/>
          <w:sz w:val="28"/>
          <w:szCs w:val="28"/>
        </w:rPr>
        <w:br w:type="page"/>
      </w:r>
      <w:r w:rsidR="00F63B19" w:rsidRPr="00A41F81">
        <w:rPr>
          <w:b/>
          <w:sz w:val="28"/>
          <w:szCs w:val="28"/>
        </w:rPr>
        <w:lastRenderedPageBreak/>
        <w:t>ІІІ. РОЗПОДІЛ ГОДИН ЗА ВИДАМИ ДІЯЛЬНОСТІ</w:t>
      </w:r>
    </w:p>
    <w:p w:rsidR="00A4720E" w:rsidRPr="00A41F81" w:rsidRDefault="00A4720E" w:rsidP="008306B0">
      <w:pPr>
        <w:spacing w:line="360" w:lineRule="auto"/>
        <w:rPr>
          <w:sz w:val="28"/>
          <w:szCs w:val="28"/>
        </w:rPr>
      </w:pPr>
    </w:p>
    <w:p w:rsidR="00F63B19" w:rsidRPr="00A41F81" w:rsidRDefault="00F63B19" w:rsidP="008306B0">
      <w:pPr>
        <w:spacing w:line="360" w:lineRule="auto"/>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0"/>
        <w:gridCol w:w="1120"/>
        <w:gridCol w:w="978"/>
        <w:gridCol w:w="965"/>
        <w:gridCol w:w="1130"/>
      </w:tblGrid>
      <w:tr w:rsidR="00670C8A" w:rsidRPr="00A41F81" w:rsidTr="000B6740">
        <w:trPr>
          <w:cantSplit/>
        </w:trPr>
        <w:tc>
          <w:tcPr>
            <w:tcW w:w="2810" w:type="pct"/>
            <w:vMerge w:val="restart"/>
          </w:tcPr>
          <w:p w:rsidR="00670C8A" w:rsidRPr="00A41F81" w:rsidRDefault="00670C8A" w:rsidP="008306B0">
            <w:pPr>
              <w:spacing w:line="360" w:lineRule="auto"/>
              <w:jc w:val="center"/>
              <w:rPr>
                <w:sz w:val="28"/>
                <w:szCs w:val="28"/>
              </w:rPr>
            </w:pPr>
            <w:r w:rsidRPr="00A41F81">
              <w:rPr>
                <w:sz w:val="28"/>
                <w:szCs w:val="28"/>
              </w:rPr>
              <w:t>Назви тем</w:t>
            </w:r>
          </w:p>
        </w:tc>
        <w:tc>
          <w:tcPr>
            <w:tcW w:w="2190" w:type="pct"/>
            <w:gridSpan w:val="4"/>
          </w:tcPr>
          <w:p w:rsidR="00670C8A" w:rsidRPr="00A41F81" w:rsidRDefault="00670C8A" w:rsidP="008306B0">
            <w:pPr>
              <w:spacing w:line="360" w:lineRule="auto"/>
              <w:jc w:val="center"/>
              <w:rPr>
                <w:sz w:val="28"/>
                <w:szCs w:val="28"/>
              </w:rPr>
            </w:pPr>
            <w:r w:rsidRPr="00A41F81">
              <w:rPr>
                <w:sz w:val="28"/>
                <w:szCs w:val="28"/>
              </w:rPr>
              <w:t>Кількість годин</w:t>
            </w:r>
          </w:p>
        </w:tc>
      </w:tr>
      <w:tr w:rsidR="00670C8A" w:rsidRPr="00A41F81" w:rsidTr="00461A52">
        <w:trPr>
          <w:cantSplit/>
          <w:trHeight w:val="557"/>
        </w:trPr>
        <w:tc>
          <w:tcPr>
            <w:tcW w:w="2810" w:type="pct"/>
            <w:vMerge/>
            <w:vAlign w:val="center"/>
          </w:tcPr>
          <w:p w:rsidR="00670C8A" w:rsidRPr="00A41F81" w:rsidRDefault="00670C8A" w:rsidP="008306B0">
            <w:pPr>
              <w:spacing w:line="360" w:lineRule="auto"/>
              <w:rPr>
                <w:sz w:val="28"/>
                <w:szCs w:val="28"/>
              </w:rPr>
            </w:pPr>
          </w:p>
        </w:tc>
        <w:tc>
          <w:tcPr>
            <w:tcW w:w="585" w:type="pct"/>
          </w:tcPr>
          <w:p w:rsidR="00670C8A" w:rsidRPr="00A41F81" w:rsidRDefault="00670C8A" w:rsidP="008306B0">
            <w:pPr>
              <w:spacing w:line="360" w:lineRule="auto"/>
              <w:jc w:val="center"/>
              <w:rPr>
                <w:sz w:val="28"/>
                <w:szCs w:val="28"/>
              </w:rPr>
            </w:pPr>
            <w:r w:rsidRPr="00A41F81">
              <w:rPr>
                <w:sz w:val="28"/>
                <w:szCs w:val="28"/>
              </w:rPr>
              <w:t>Усього</w:t>
            </w:r>
          </w:p>
        </w:tc>
        <w:tc>
          <w:tcPr>
            <w:tcW w:w="511" w:type="pct"/>
          </w:tcPr>
          <w:p w:rsidR="00670C8A" w:rsidRPr="00A41F81" w:rsidRDefault="00670C8A" w:rsidP="008306B0">
            <w:pPr>
              <w:spacing w:line="360" w:lineRule="auto"/>
              <w:jc w:val="center"/>
              <w:rPr>
                <w:sz w:val="28"/>
                <w:szCs w:val="28"/>
              </w:rPr>
            </w:pPr>
            <w:r w:rsidRPr="00A41F81">
              <w:rPr>
                <w:sz w:val="28"/>
                <w:szCs w:val="28"/>
              </w:rPr>
              <w:t xml:space="preserve">Лекції </w:t>
            </w:r>
          </w:p>
        </w:tc>
        <w:tc>
          <w:tcPr>
            <w:tcW w:w="504" w:type="pct"/>
          </w:tcPr>
          <w:p w:rsidR="00670C8A" w:rsidRPr="00A41F81" w:rsidRDefault="00670C8A" w:rsidP="008306B0">
            <w:pPr>
              <w:spacing w:line="360" w:lineRule="auto"/>
              <w:jc w:val="center"/>
              <w:rPr>
                <w:sz w:val="28"/>
                <w:szCs w:val="28"/>
              </w:rPr>
            </w:pPr>
            <w:r w:rsidRPr="00A41F81">
              <w:rPr>
                <w:sz w:val="28"/>
                <w:szCs w:val="28"/>
              </w:rPr>
              <w:t>Прак-тичні</w:t>
            </w:r>
          </w:p>
        </w:tc>
        <w:tc>
          <w:tcPr>
            <w:tcW w:w="590" w:type="pct"/>
          </w:tcPr>
          <w:p w:rsidR="00670C8A" w:rsidRPr="00A41F81" w:rsidRDefault="002A2E33" w:rsidP="008306B0">
            <w:pPr>
              <w:spacing w:line="360" w:lineRule="auto"/>
              <w:jc w:val="center"/>
              <w:rPr>
                <w:sz w:val="28"/>
                <w:szCs w:val="28"/>
              </w:rPr>
            </w:pPr>
            <w:r>
              <w:rPr>
                <w:sz w:val="28"/>
                <w:szCs w:val="28"/>
              </w:rPr>
              <w:t>Семі-нарські</w:t>
            </w:r>
          </w:p>
        </w:tc>
      </w:tr>
      <w:tr w:rsidR="00670C8A" w:rsidRPr="00A41F81" w:rsidTr="00461A52">
        <w:trPr>
          <w:cantSplit/>
        </w:trPr>
        <w:tc>
          <w:tcPr>
            <w:tcW w:w="2810" w:type="pct"/>
          </w:tcPr>
          <w:p w:rsidR="00670C8A" w:rsidRPr="00A41F81" w:rsidRDefault="00670C8A" w:rsidP="008306B0">
            <w:pPr>
              <w:widowControl w:val="0"/>
              <w:autoSpaceDE w:val="0"/>
              <w:autoSpaceDN w:val="0"/>
              <w:adjustRightInd w:val="0"/>
              <w:spacing w:line="360" w:lineRule="auto"/>
              <w:jc w:val="both"/>
              <w:rPr>
                <w:b/>
                <w:sz w:val="28"/>
                <w:szCs w:val="28"/>
              </w:rPr>
            </w:pPr>
            <w:r w:rsidRPr="00A41F81">
              <w:rPr>
                <w:b/>
                <w:sz w:val="28"/>
                <w:szCs w:val="28"/>
              </w:rPr>
              <w:t>Інтеграційно-мотиваційне заняття</w:t>
            </w:r>
          </w:p>
        </w:tc>
        <w:tc>
          <w:tcPr>
            <w:tcW w:w="585" w:type="pct"/>
          </w:tcPr>
          <w:p w:rsidR="00670C8A" w:rsidRPr="00A41F81" w:rsidRDefault="007C0E74" w:rsidP="008306B0">
            <w:pPr>
              <w:spacing w:line="360" w:lineRule="auto"/>
              <w:jc w:val="center"/>
              <w:rPr>
                <w:sz w:val="28"/>
                <w:szCs w:val="28"/>
              </w:rPr>
            </w:pPr>
            <w:r>
              <w:rPr>
                <w:sz w:val="28"/>
                <w:szCs w:val="28"/>
              </w:rPr>
              <w:t>1</w:t>
            </w:r>
          </w:p>
        </w:tc>
        <w:tc>
          <w:tcPr>
            <w:tcW w:w="511" w:type="pct"/>
          </w:tcPr>
          <w:p w:rsidR="00670C8A" w:rsidRPr="00A41F81" w:rsidRDefault="007C0E74" w:rsidP="008306B0">
            <w:pPr>
              <w:spacing w:line="360" w:lineRule="auto"/>
              <w:jc w:val="center"/>
              <w:rPr>
                <w:sz w:val="28"/>
                <w:szCs w:val="28"/>
              </w:rPr>
            </w:pPr>
            <w:r>
              <w:rPr>
                <w:sz w:val="28"/>
                <w:szCs w:val="28"/>
              </w:rPr>
              <w:t>1</w:t>
            </w:r>
          </w:p>
        </w:tc>
        <w:tc>
          <w:tcPr>
            <w:tcW w:w="504" w:type="pct"/>
          </w:tcPr>
          <w:p w:rsidR="00670C8A" w:rsidRPr="00A41F81" w:rsidRDefault="00670C8A" w:rsidP="008306B0">
            <w:pPr>
              <w:spacing w:line="360" w:lineRule="auto"/>
              <w:jc w:val="center"/>
              <w:rPr>
                <w:sz w:val="28"/>
                <w:szCs w:val="28"/>
              </w:rPr>
            </w:pPr>
          </w:p>
        </w:tc>
        <w:tc>
          <w:tcPr>
            <w:tcW w:w="590" w:type="pct"/>
          </w:tcPr>
          <w:p w:rsidR="00670C8A" w:rsidRPr="00A41F81" w:rsidRDefault="00670C8A" w:rsidP="008306B0">
            <w:pPr>
              <w:spacing w:line="360" w:lineRule="auto"/>
              <w:jc w:val="center"/>
              <w:rPr>
                <w:sz w:val="28"/>
                <w:szCs w:val="28"/>
              </w:rPr>
            </w:pPr>
          </w:p>
        </w:tc>
      </w:tr>
      <w:tr w:rsidR="00670C8A" w:rsidRPr="00A41F81" w:rsidTr="00461A52">
        <w:trPr>
          <w:cantSplit/>
        </w:trPr>
        <w:tc>
          <w:tcPr>
            <w:tcW w:w="2810" w:type="pct"/>
          </w:tcPr>
          <w:p w:rsidR="00670C8A" w:rsidRPr="00A41F81" w:rsidRDefault="00670C8A" w:rsidP="004F2742">
            <w:pPr>
              <w:tabs>
                <w:tab w:val="left" w:pos="686"/>
              </w:tabs>
              <w:spacing w:line="360" w:lineRule="auto"/>
              <w:ind w:right="420"/>
              <w:jc w:val="both"/>
              <w:rPr>
                <w:rFonts w:eastAsia="Arial"/>
                <w:b/>
                <w:sz w:val="28"/>
                <w:szCs w:val="28"/>
              </w:rPr>
            </w:pPr>
            <w:r w:rsidRPr="00A41F81">
              <w:rPr>
                <w:b/>
                <w:sz w:val="28"/>
                <w:szCs w:val="28"/>
              </w:rPr>
              <w:t>Модуль 1.</w:t>
            </w:r>
            <w:r w:rsidRPr="00A41F81">
              <w:rPr>
                <w:sz w:val="28"/>
                <w:szCs w:val="28"/>
              </w:rPr>
              <w:t xml:space="preserve"> </w:t>
            </w:r>
            <w:r w:rsidR="007C0E74" w:rsidRPr="007C0E74">
              <w:rPr>
                <w:sz w:val="28"/>
                <w:szCs w:val="28"/>
              </w:rPr>
              <w:t xml:space="preserve">Вступ. Використання Google Додатків для організації </w:t>
            </w:r>
            <w:r w:rsidR="004F2742">
              <w:rPr>
                <w:sz w:val="28"/>
                <w:szCs w:val="28"/>
              </w:rPr>
              <w:t>змішаного</w:t>
            </w:r>
            <w:r w:rsidR="007C0E74" w:rsidRPr="007C0E74">
              <w:rPr>
                <w:sz w:val="28"/>
                <w:szCs w:val="28"/>
              </w:rPr>
              <w:t xml:space="preserve"> навчання</w:t>
            </w:r>
          </w:p>
        </w:tc>
        <w:tc>
          <w:tcPr>
            <w:tcW w:w="585" w:type="pct"/>
          </w:tcPr>
          <w:p w:rsidR="00670C8A" w:rsidRPr="00A41F81" w:rsidRDefault="00461A52" w:rsidP="008306B0">
            <w:pPr>
              <w:spacing w:line="360" w:lineRule="auto"/>
              <w:jc w:val="center"/>
              <w:rPr>
                <w:sz w:val="28"/>
                <w:szCs w:val="28"/>
              </w:rPr>
            </w:pPr>
            <w:r w:rsidRPr="00A41F81">
              <w:rPr>
                <w:sz w:val="28"/>
                <w:szCs w:val="28"/>
              </w:rPr>
              <w:t>2</w:t>
            </w:r>
          </w:p>
        </w:tc>
        <w:tc>
          <w:tcPr>
            <w:tcW w:w="511" w:type="pct"/>
          </w:tcPr>
          <w:p w:rsidR="00670C8A" w:rsidRPr="00A41F81" w:rsidRDefault="007C0E74" w:rsidP="008306B0">
            <w:pPr>
              <w:spacing w:line="360" w:lineRule="auto"/>
              <w:jc w:val="center"/>
              <w:rPr>
                <w:sz w:val="28"/>
                <w:szCs w:val="28"/>
              </w:rPr>
            </w:pPr>
            <w:r>
              <w:rPr>
                <w:sz w:val="28"/>
                <w:szCs w:val="28"/>
              </w:rPr>
              <w:t>1</w:t>
            </w:r>
          </w:p>
        </w:tc>
        <w:tc>
          <w:tcPr>
            <w:tcW w:w="504" w:type="pct"/>
          </w:tcPr>
          <w:p w:rsidR="00670C8A" w:rsidRPr="00A41F81" w:rsidRDefault="007C0E74" w:rsidP="008306B0">
            <w:pPr>
              <w:spacing w:line="360" w:lineRule="auto"/>
              <w:jc w:val="center"/>
              <w:rPr>
                <w:sz w:val="28"/>
                <w:szCs w:val="28"/>
              </w:rPr>
            </w:pPr>
            <w:r>
              <w:rPr>
                <w:sz w:val="28"/>
                <w:szCs w:val="28"/>
              </w:rPr>
              <w:t>1</w:t>
            </w:r>
          </w:p>
        </w:tc>
        <w:tc>
          <w:tcPr>
            <w:tcW w:w="590" w:type="pct"/>
          </w:tcPr>
          <w:p w:rsidR="00670C8A" w:rsidRPr="00A41F81" w:rsidRDefault="00670C8A" w:rsidP="008306B0">
            <w:pPr>
              <w:spacing w:line="360" w:lineRule="auto"/>
              <w:jc w:val="center"/>
              <w:rPr>
                <w:sz w:val="28"/>
                <w:szCs w:val="28"/>
              </w:rPr>
            </w:pPr>
          </w:p>
        </w:tc>
      </w:tr>
      <w:tr w:rsidR="00670C8A" w:rsidRPr="00A41F81" w:rsidTr="00461A52">
        <w:trPr>
          <w:cantSplit/>
        </w:trPr>
        <w:tc>
          <w:tcPr>
            <w:tcW w:w="2810" w:type="pct"/>
          </w:tcPr>
          <w:p w:rsidR="00670C8A" w:rsidRPr="00A41F81" w:rsidRDefault="00670C8A" w:rsidP="00461A52">
            <w:pPr>
              <w:tabs>
                <w:tab w:val="left" w:pos="686"/>
              </w:tabs>
              <w:spacing w:line="360" w:lineRule="auto"/>
              <w:ind w:right="420"/>
              <w:jc w:val="both"/>
              <w:rPr>
                <w:rFonts w:eastAsia="Arial"/>
                <w:b/>
                <w:sz w:val="28"/>
                <w:szCs w:val="28"/>
              </w:rPr>
            </w:pPr>
            <w:r w:rsidRPr="00A41F81">
              <w:rPr>
                <w:b/>
                <w:sz w:val="28"/>
                <w:szCs w:val="28"/>
              </w:rPr>
              <w:t>Модуль 2</w:t>
            </w:r>
            <w:r w:rsidR="00461A52" w:rsidRPr="00A41F81">
              <w:rPr>
                <w:b/>
                <w:sz w:val="28"/>
                <w:szCs w:val="28"/>
              </w:rPr>
              <w:t>.</w:t>
            </w:r>
            <w:r w:rsidR="00461A52" w:rsidRPr="00A41F81">
              <w:rPr>
                <w:rFonts w:eastAsia="Arial"/>
                <w:b/>
                <w:sz w:val="28"/>
                <w:szCs w:val="28"/>
              </w:rPr>
              <w:t xml:space="preserve"> </w:t>
            </w:r>
            <w:r w:rsidR="004F2742" w:rsidRPr="004F2742">
              <w:rPr>
                <w:sz w:val="28"/>
                <w:szCs w:val="28"/>
              </w:rPr>
              <w:t>Робота з Додатками Google та вивчення їх інструментарію</w:t>
            </w:r>
          </w:p>
        </w:tc>
        <w:tc>
          <w:tcPr>
            <w:tcW w:w="585" w:type="pct"/>
          </w:tcPr>
          <w:p w:rsidR="00670C8A" w:rsidRPr="00A41F81" w:rsidRDefault="007F6C8B" w:rsidP="008306B0">
            <w:pPr>
              <w:spacing w:line="360" w:lineRule="auto"/>
              <w:jc w:val="center"/>
              <w:rPr>
                <w:sz w:val="28"/>
                <w:szCs w:val="28"/>
              </w:rPr>
            </w:pPr>
            <w:r>
              <w:rPr>
                <w:sz w:val="28"/>
                <w:szCs w:val="28"/>
              </w:rPr>
              <w:t>16</w:t>
            </w:r>
          </w:p>
        </w:tc>
        <w:tc>
          <w:tcPr>
            <w:tcW w:w="511" w:type="pct"/>
          </w:tcPr>
          <w:p w:rsidR="00670C8A" w:rsidRPr="00A41F81" w:rsidRDefault="007F6C8B" w:rsidP="008306B0">
            <w:pPr>
              <w:spacing w:line="360" w:lineRule="auto"/>
              <w:jc w:val="center"/>
              <w:rPr>
                <w:sz w:val="28"/>
                <w:szCs w:val="28"/>
              </w:rPr>
            </w:pPr>
            <w:r>
              <w:rPr>
                <w:sz w:val="28"/>
                <w:szCs w:val="28"/>
              </w:rPr>
              <w:t>6</w:t>
            </w:r>
          </w:p>
        </w:tc>
        <w:tc>
          <w:tcPr>
            <w:tcW w:w="504" w:type="pct"/>
          </w:tcPr>
          <w:p w:rsidR="00670C8A" w:rsidRPr="00A41F81" w:rsidRDefault="007F6C8B" w:rsidP="008306B0">
            <w:pPr>
              <w:spacing w:line="360" w:lineRule="auto"/>
              <w:jc w:val="center"/>
              <w:rPr>
                <w:sz w:val="28"/>
                <w:szCs w:val="28"/>
              </w:rPr>
            </w:pPr>
            <w:r>
              <w:rPr>
                <w:sz w:val="28"/>
                <w:szCs w:val="28"/>
              </w:rPr>
              <w:t>10</w:t>
            </w:r>
          </w:p>
        </w:tc>
        <w:tc>
          <w:tcPr>
            <w:tcW w:w="590" w:type="pct"/>
          </w:tcPr>
          <w:p w:rsidR="00670C8A" w:rsidRPr="00A41F81" w:rsidRDefault="00670C8A" w:rsidP="008306B0">
            <w:pPr>
              <w:spacing w:line="360" w:lineRule="auto"/>
              <w:jc w:val="center"/>
              <w:rPr>
                <w:sz w:val="28"/>
                <w:szCs w:val="28"/>
              </w:rPr>
            </w:pPr>
          </w:p>
        </w:tc>
      </w:tr>
      <w:tr w:rsidR="00670C8A" w:rsidRPr="00A41F81" w:rsidTr="00461A52">
        <w:trPr>
          <w:cantSplit/>
        </w:trPr>
        <w:tc>
          <w:tcPr>
            <w:tcW w:w="2810" w:type="pct"/>
          </w:tcPr>
          <w:p w:rsidR="00670C8A" w:rsidRPr="00A41F81" w:rsidRDefault="00670C8A" w:rsidP="004F2742">
            <w:pPr>
              <w:tabs>
                <w:tab w:val="left" w:pos="686"/>
              </w:tabs>
              <w:spacing w:line="360" w:lineRule="auto"/>
              <w:ind w:right="420"/>
              <w:jc w:val="both"/>
              <w:rPr>
                <w:rFonts w:eastAsia="Arial"/>
                <w:b/>
                <w:sz w:val="28"/>
                <w:szCs w:val="28"/>
              </w:rPr>
            </w:pPr>
            <w:r w:rsidRPr="00A41F81">
              <w:rPr>
                <w:b/>
                <w:bCs/>
                <w:sz w:val="28"/>
                <w:szCs w:val="28"/>
              </w:rPr>
              <w:t xml:space="preserve">Модуль 3. </w:t>
            </w:r>
            <w:r w:rsidR="007C0E74" w:rsidRPr="007C0E74">
              <w:rPr>
                <w:sz w:val="28"/>
                <w:szCs w:val="28"/>
              </w:rPr>
              <w:t>Організація навчального процесу в середовищі Google Сlass</w:t>
            </w:r>
            <w:r w:rsidR="007C0E74" w:rsidRPr="007C0E74">
              <w:rPr>
                <w:sz w:val="28"/>
                <w:szCs w:val="28"/>
                <w:lang w:val="en-US"/>
              </w:rPr>
              <w:t>room</w:t>
            </w:r>
          </w:p>
        </w:tc>
        <w:tc>
          <w:tcPr>
            <w:tcW w:w="585" w:type="pct"/>
          </w:tcPr>
          <w:p w:rsidR="00670C8A" w:rsidRPr="00A41F81" w:rsidRDefault="007C0E74" w:rsidP="008306B0">
            <w:pPr>
              <w:spacing w:line="360" w:lineRule="auto"/>
              <w:jc w:val="center"/>
              <w:rPr>
                <w:sz w:val="28"/>
                <w:szCs w:val="28"/>
              </w:rPr>
            </w:pPr>
            <w:r>
              <w:rPr>
                <w:sz w:val="28"/>
                <w:szCs w:val="28"/>
              </w:rPr>
              <w:t>4</w:t>
            </w:r>
          </w:p>
        </w:tc>
        <w:tc>
          <w:tcPr>
            <w:tcW w:w="511" w:type="pct"/>
          </w:tcPr>
          <w:p w:rsidR="00670C8A" w:rsidRPr="00A41F81" w:rsidRDefault="00461A52" w:rsidP="008306B0">
            <w:pPr>
              <w:spacing w:line="360" w:lineRule="auto"/>
              <w:jc w:val="center"/>
              <w:rPr>
                <w:sz w:val="28"/>
                <w:szCs w:val="28"/>
              </w:rPr>
            </w:pPr>
            <w:r w:rsidRPr="00A41F81">
              <w:rPr>
                <w:sz w:val="28"/>
                <w:szCs w:val="28"/>
              </w:rPr>
              <w:t>2</w:t>
            </w:r>
          </w:p>
        </w:tc>
        <w:tc>
          <w:tcPr>
            <w:tcW w:w="504" w:type="pct"/>
          </w:tcPr>
          <w:p w:rsidR="00670C8A" w:rsidRPr="00A41F81" w:rsidRDefault="007C0E74" w:rsidP="008306B0">
            <w:pPr>
              <w:spacing w:line="360" w:lineRule="auto"/>
              <w:jc w:val="center"/>
              <w:rPr>
                <w:sz w:val="28"/>
                <w:szCs w:val="28"/>
              </w:rPr>
            </w:pPr>
            <w:r>
              <w:rPr>
                <w:sz w:val="28"/>
                <w:szCs w:val="28"/>
              </w:rPr>
              <w:t>2</w:t>
            </w:r>
          </w:p>
        </w:tc>
        <w:tc>
          <w:tcPr>
            <w:tcW w:w="590" w:type="pct"/>
          </w:tcPr>
          <w:p w:rsidR="00670C8A" w:rsidRPr="00A41F81" w:rsidRDefault="00670C8A" w:rsidP="008306B0">
            <w:pPr>
              <w:spacing w:line="360" w:lineRule="auto"/>
              <w:jc w:val="center"/>
              <w:rPr>
                <w:sz w:val="28"/>
                <w:szCs w:val="28"/>
              </w:rPr>
            </w:pPr>
          </w:p>
        </w:tc>
      </w:tr>
      <w:tr w:rsidR="00461A52" w:rsidRPr="00A41F81" w:rsidTr="00461A52">
        <w:trPr>
          <w:cantSplit/>
        </w:trPr>
        <w:tc>
          <w:tcPr>
            <w:tcW w:w="2810" w:type="pct"/>
          </w:tcPr>
          <w:p w:rsidR="00461A52" w:rsidRPr="00A41F81" w:rsidRDefault="00461A52" w:rsidP="008306B0">
            <w:pPr>
              <w:widowControl w:val="0"/>
              <w:autoSpaceDE w:val="0"/>
              <w:autoSpaceDN w:val="0"/>
              <w:adjustRightInd w:val="0"/>
              <w:spacing w:line="360" w:lineRule="auto"/>
              <w:rPr>
                <w:b/>
                <w:sz w:val="28"/>
                <w:szCs w:val="28"/>
              </w:rPr>
            </w:pPr>
            <w:r w:rsidRPr="00A41F81">
              <w:rPr>
                <w:rFonts w:eastAsia="Arial"/>
                <w:b/>
                <w:sz w:val="28"/>
                <w:szCs w:val="28"/>
              </w:rPr>
              <w:t xml:space="preserve">Модуль </w:t>
            </w:r>
            <w:r w:rsidR="004F2742">
              <w:rPr>
                <w:rFonts w:eastAsia="Arial"/>
                <w:b/>
                <w:sz w:val="28"/>
                <w:szCs w:val="28"/>
              </w:rPr>
              <w:t>4</w:t>
            </w:r>
            <w:r w:rsidR="006D38FD" w:rsidRPr="00A41F81">
              <w:rPr>
                <w:rFonts w:eastAsia="Arial"/>
                <w:b/>
                <w:sz w:val="28"/>
                <w:szCs w:val="28"/>
              </w:rPr>
              <w:t>.</w:t>
            </w:r>
            <w:r w:rsidR="006D38FD" w:rsidRPr="00A41F81">
              <w:rPr>
                <w:rFonts w:eastAsia="Arial"/>
                <w:sz w:val="28"/>
                <w:szCs w:val="28"/>
              </w:rPr>
              <w:t xml:space="preserve"> </w:t>
            </w:r>
            <w:r w:rsidR="004F2742" w:rsidRPr="004F2742">
              <w:rPr>
                <w:sz w:val="28"/>
                <w:szCs w:val="28"/>
              </w:rPr>
              <w:t>Google Сайт: інструменти та можливості</w:t>
            </w:r>
          </w:p>
        </w:tc>
        <w:tc>
          <w:tcPr>
            <w:tcW w:w="585" w:type="pct"/>
          </w:tcPr>
          <w:p w:rsidR="00461A52" w:rsidRPr="00A41F81" w:rsidRDefault="007F6C8B" w:rsidP="008306B0">
            <w:pPr>
              <w:spacing w:line="360" w:lineRule="auto"/>
              <w:jc w:val="center"/>
              <w:rPr>
                <w:sz w:val="28"/>
                <w:szCs w:val="28"/>
              </w:rPr>
            </w:pPr>
            <w:r>
              <w:rPr>
                <w:sz w:val="28"/>
                <w:szCs w:val="28"/>
              </w:rPr>
              <w:t>6</w:t>
            </w:r>
          </w:p>
        </w:tc>
        <w:tc>
          <w:tcPr>
            <w:tcW w:w="511" w:type="pct"/>
          </w:tcPr>
          <w:p w:rsidR="006D38FD" w:rsidRPr="00A41F81" w:rsidRDefault="002A2E33" w:rsidP="006D38FD">
            <w:pPr>
              <w:spacing w:line="360" w:lineRule="auto"/>
              <w:jc w:val="center"/>
              <w:rPr>
                <w:sz w:val="28"/>
                <w:szCs w:val="28"/>
              </w:rPr>
            </w:pPr>
            <w:r>
              <w:rPr>
                <w:sz w:val="28"/>
                <w:szCs w:val="28"/>
              </w:rPr>
              <w:t>2</w:t>
            </w:r>
          </w:p>
        </w:tc>
        <w:tc>
          <w:tcPr>
            <w:tcW w:w="504" w:type="pct"/>
          </w:tcPr>
          <w:p w:rsidR="00461A52" w:rsidRPr="00A41F81" w:rsidRDefault="007F6C8B" w:rsidP="008306B0">
            <w:pPr>
              <w:spacing w:line="360" w:lineRule="auto"/>
              <w:jc w:val="center"/>
              <w:rPr>
                <w:sz w:val="28"/>
                <w:szCs w:val="28"/>
              </w:rPr>
            </w:pPr>
            <w:r>
              <w:rPr>
                <w:sz w:val="28"/>
                <w:szCs w:val="28"/>
              </w:rPr>
              <w:t>4</w:t>
            </w:r>
          </w:p>
        </w:tc>
        <w:tc>
          <w:tcPr>
            <w:tcW w:w="590" w:type="pct"/>
          </w:tcPr>
          <w:p w:rsidR="00461A52" w:rsidRPr="00A41F81" w:rsidRDefault="00461A52" w:rsidP="008306B0">
            <w:pPr>
              <w:spacing w:line="360" w:lineRule="auto"/>
              <w:jc w:val="center"/>
              <w:rPr>
                <w:sz w:val="28"/>
                <w:szCs w:val="28"/>
              </w:rPr>
            </w:pPr>
          </w:p>
        </w:tc>
      </w:tr>
      <w:tr w:rsidR="00670C8A" w:rsidRPr="00A41F81" w:rsidTr="00461A52">
        <w:trPr>
          <w:cantSplit/>
        </w:trPr>
        <w:tc>
          <w:tcPr>
            <w:tcW w:w="2810" w:type="pct"/>
          </w:tcPr>
          <w:p w:rsidR="00670C8A" w:rsidRPr="00A41F81" w:rsidRDefault="00670C8A" w:rsidP="008306B0">
            <w:pPr>
              <w:spacing w:line="360" w:lineRule="auto"/>
              <w:ind w:right="-81"/>
              <w:rPr>
                <w:b/>
                <w:bCs/>
                <w:sz w:val="28"/>
                <w:szCs w:val="28"/>
              </w:rPr>
            </w:pPr>
            <w:r w:rsidRPr="00A41F81">
              <w:rPr>
                <w:bCs/>
                <w:sz w:val="28"/>
                <w:szCs w:val="28"/>
              </w:rPr>
              <w:t>Вихідне діагностування, презентація добрих практик</w:t>
            </w:r>
          </w:p>
        </w:tc>
        <w:tc>
          <w:tcPr>
            <w:tcW w:w="585" w:type="pct"/>
          </w:tcPr>
          <w:p w:rsidR="00670C8A" w:rsidRPr="00A41F81" w:rsidRDefault="00F17723" w:rsidP="008306B0">
            <w:pPr>
              <w:spacing w:line="360" w:lineRule="auto"/>
              <w:jc w:val="center"/>
              <w:rPr>
                <w:sz w:val="28"/>
                <w:szCs w:val="28"/>
              </w:rPr>
            </w:pPr>
            <w:r>
              <w:rPr>
                <w:sz w:val="28"/>
                <w:szCs w:val="28"/>
              </w:rPr>
              <w:t>1</w:t>
            </w:r>
          </w:p>
        </w:tc>
        <w:tc>
          <w:tcPr>
            <w:tcW w:w="511" w:type="pct"/>
          </w:tcPr>
          <w:p w:rsidR="00670C8A" w:rsidRPr="00A41F81" w:rsidRDefault="00670C8A" w:rsidP="008306B0">
            <w:pPr>
              <w:spacing w:line="360" w:lineRule="auto"/>
              <w:jc w:val="center"/>
              <w:rPr>
                <w:sz w:val="28"/>
                <w:szCs w:val="28"/>
              </w:rPr>
            </w:pPr>
          </w:p>
        </w:tc>
        <w:tc>
          <w:tcPr>
            <w:tcW w:w="504" w:type="pct"/>
          </w:tcPr>
          <w:p w:rsidR="00670C8A" w:rsidRPr="00A41F81" w:rsidRDefault="00F17723" w:rsidP="008306B0">
            <w:pPr>
              <w:spacing w:line="360" w:lineRule="auto"/>
              <w:jc w:val="center"/>
              <w:rPr>
                <w:sz w:val="28"/>
                <w:szCs w:val="28"/>
              </w:rPr>
            </w:pPr>
            <w:r>
              <w:rPr>
                <w:sz w:val="28"/>
                <w:szCs w:val="28"/>
              </w:rPr>
              <w:t>1</w:t>
            </w:r>
          </w:p>
        </w:tc>
        <w:tc>
          <w:tcPr>
            <w:tcW w:w="590" w:type="pct"/>
          </w:tcPr>
          <w:p w:rsidR="00670C8A" w:rsidRPr="00A41F81" w:rsidRDefault="00670C8A" w:rsidP="008306B0">
            <w:pPr>
              <w:spacing w:line="360" w:lineRule="auto"/>
              <w:jc w:val="center"/>
              <w:rPr>
                <w:sz w:val="28"/>
                <w:szCs w:val="28"/>
              </w:rPr>
            </w:pPr>
          </w:p>
        </w:tc>
      </w:tr>
      <w:tr w:rsidR="00670C8A" w:rsidRPr="00A41F81" w:rsidTr="00461A52">
        <w:trPr>
          <w:trHeight w:val="435"/>
        </w:trPr>
        <w:tc>
          <w:tcPr>
            <w:tcW w:w="2810" w:type="pct"/>
          </w:tcPr>
          <w:p w:rsidR="00670C8A" w:rsidRPr="00A41F81" w:rsidRDefault="00670C8A" w:rsidP="008306B0">
            <w:pPr>
              <w:spacing w:line="360" w:lineRule="auto"/>
              <w:rPr>
                <w:b/>
                <w:bCs/>
                <w:sz w:val="28"/>
                <w:szCs w:val="28"/>
              </w:rPr>
            </w:pPr>
            <w:r w:rsidRPr="00A41F81">
              <w:rPr>
                <w:b/>
                <w:bCs/>
                <w:sz w:val="28"/>
                <w:szCs w:val="28"/>
              </w:rPr>
              <w:t xml:space="preserve">Всього годин: </w:t>
            </w:r>
          </w:p>
        </w:tc>
        <w:tc>
          <w:tcPr>
            <w:tcW w:w="585" w:type="pct"/>
          </w:tcPr>
          <w:p w:rsidR="00670C8A" w:rsidRPr="00A41F81" w:rsidRDefault="00670C8A" w:rsidP="008306B0">
            <w:pPr>
              <w:pStyle w:val="af1"/>
              <w:spacing w:line="360" w:lineRule="auto"/>
              <w:rPr>
                <w:szCs w:val="28"/>
              </w:rPr>
            </w:pPr>
            <w:r w:rsidRPr="00A41F81">
              <w:rPr>
                <w:szCs w:val="28"/>
              </w:rPr>
              <w:t>30</w:t>
            </w:r>
          </w:p>
        </w:tc>
        <w:tc>
          <w:tcPr>
            <w:tcW w:w="511" w:type="pct"/>
          </w:tcPr>
          <w:p w:rsidR="00670C8A" w:rsidRPr="00A41F81" w:rsidRDefault="0018315F" w:rsidP="008306B0">
            <w:pPr>
              <w:pStyle w:val="af1"/>
              <w:spacing w:line="360" w:lineRule="auto"/>
              <w:rPr>
                <w:bCs/>
                <w:szCs w:val="28"/>
              </w:rPr>
            </w:pPr>
            <w:r>
              <w:rPr>
                <w:bCs/>
                <w:szCs w:val="28"/>
              </w:rPr>
              <w:t>1</w:t>
            </w:r>
            <w:r w:rsidR="007F6C8B">
              <w:rPr>
                <w:bCs/>
                <w:szCs w:val="28"/>
              </w:rPr>
              <w:t>2</w:t>
            </w:r>
          </w:p>
        </w:tc>
        <w:tc>
          <w:tcPr>
            <w:tcW w:w="504" w:type="pct"/>
          </w:tcPr>
          <w:p w:rsidR="00670C8A" w:rsidRPr="00A41F81" w:rsidRDefault="00F17723" w:rsidP="008306B0">
            <w:pPr>
              <w:pStyle w:val="af1"/>
              <w:spacing w:line="360" w:lineRule="auto"/>
              <w:rPr>
                <w:bCs/>
                <w:szCs w:val="28"/>
              </w:rPr>
            </w:pPr>
            <w:r>
              <w:rPr>
                <w:bCs/>
                <w:szCs w:val="28"/>
              </w:rPr>
              <w:t>1</w:t>
            </w:r>
            <w:r w:rsidR="007F6C8B">
              <w:rPr>
                <w:bCs/>
                <w:szCs w:val="28"/>
              </w:rPr>
              <w:t>8</w:t>
            </w:r>
          </w:p>
        </w:tc>
        <w:tc>
          <w:tcPr>
            <w:tcW w:w="590" w:type="pct"/>
          </w:tcPr>
          <w:p w:rsidR="00670C8A" w:rsidRPr="00A41F81" w:rsidRDefault="00670C8A" w:rsidP="0018315F">
            <w:pPr>
              <w:pStyle w:val="af1"/>
              <w:spacing w:line="360" w:lineRule="auto"/>
              <w:jc w:val="left"/>
              <w:rPr>
                <w:bCs/>
                <w:szCs w:val="28"/>
              </w:rPr>
            </w:pPr>
          </w:p>
        </w:tc>
      </w:tr>
    </w:tbl>
    <w:p w:rsidR="00A4720E" w:rsidRPr="00A41F81" w:rsidRDefault="00A4720E" w:rsidP="008306B0">
      <w:pPr>
        <w:spacing w:line="360" w:lineRule="auto"/>
        <w:jc w:val="center"/>
        <w:rPr>
          <w:sz w:val="28"/>
          <w:szCs w:val="28"/>
        </w:rPr>
      </w:pPr>
    </w:p>
    <w:p w:rsidR="00A4720E" w:rsidRPr="00A41F81" w:rsidRDefault="00A4720E" w:rsidP="008306B0">
      <w:pPr>
        <w:spacing w:line="360" w:lineRule="auto"/>
        <w:jc w:val="center"/>
        <w:rPr>
          <w:sz w:val="28"/>
          <w:szCs w:val="28"/>
        </w:rPr>
      </w:pPr>
    </w:p>
    <w:p w:rsidR="00D73F7B" w:rsidRPr="00A41F81" w:rsidRDefault="00A4720E" w:rsidP="008306B0">
      <w:pPr>
        <w:spacing w:line="360" w:lineRule="auto"/>
        <w:jc w:val="center"/>
        <w:rPr>
          <w:sz w:val="28"/>
          <w:szCs w:val="28"/>
          <w:lang w:val="ru-RU"/>
        </w:rPr>
      </w:pPr>
      <w:r w:rsidRPr="00A41F81">
        <w:rPr>
          <w:sz w:val="28"/>
          <w:szCs w:val="28"/>
        </w:rPr>
        <w:tab/>
      </w:r>
    </w:p>
    <w:sectPr w:rsidR="00D73F7B" w:rsidRPr="00A41F81" w:rsidSect="00934222">
      <w:footerReference w:type="even" r:id="rId7"/>
      <w:footerReference w:type="default" r:id="rId8"/>
      <w:pgSz w:w="11624" w:h="16840"/>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76" w:rsidRDefault="00836676">
      <w:r>
        <w:separator/>
      </w:r>
    </w:p>
  </w:endnote>
  <w:endnote w:type="continuationSeparator" w:id="0">
    <w:p w:rsidR="00836676" w:rsidRDefault="0083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
    <w:altName w:val="Arial"/>
    <w:charset w:val="00"/>
    <w:family w:val="swiss"/>
    <w:pitch w:val="variable"/>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E3" w:rsidRDefault="00263499" w:rsidP="00855C5E">
    <w:pPr>
      <w:pStyle w:val="a5"/>
      <w:framePr w:wrap="around" w:vAnchor="text" w:hAnchor="margin" w:xAlign="right" w:y="1"/>
      <w:rPr>
        <w:rStyle w:val="a6"/>
      </w:rPr>
    </w:pPr>
    <w:r>
      <w:rPr>
        <w:rStyle w:val="a6"/>
      </w:rPr>
      <w:fldChar w:fldCharType="begin"/>
    </w:r>
    <w:r w:rsidR="00B959E3">
      <w:rPr>
        <w:rStyle w:val="a6"/>
      </w:rPr>
      <w:instrText xml:space="preserve">PAGE  </w:instrText>
    </w:r>
    <w:r>
      <w:rPr>
        <w:rStyle w:val="a6"/>
      </w:rPr>
      <w:fldChar w:fldCharType="end"/>
    </w:r>
  </w:p>
  <w:p w:rsidR="00B959E3" w:rsidRDefault="00B959E3" w:rsidP="00855C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E3" w:rsidRDefault="00263499" w:rsidP="00855C5E">
    <w:pPr>
      <w:pStyle w:val="a5"/>
      <w:framePr w:wrap="around" w:vAnchor="text" w:hAnchor="margin" w:xAlign="right" w:y="1"/>
      <w:rPr>
        <w:rStyle w:val="a6"/>
      </w:rPr>
    </w:pPr>
    <w:r>
      <w:rPr>
        <w:rStyle w:val="a6"/>
      </w:rPr>
      <w:fldChar w:fldCharType="begin"/>
    </w:r>
    <w:r w:rsidR="00B959E3">
      <w:rPr>
        <w:rStyle w:val="a6"/>
      </w:rPr>
      <w:instrText xml:space="preserve">PAGE  </w:instrText>
    </w:r>
    <w:r>
      <w:rPr>
        <w:rStyle w:val="a6"/>
      </w:rPr>
      <w:fldChar w:fldCharType="separate"/>
    </w:r>
    <w:r w:rsidR="00561688">
      <w:rPr>
        <w:rStyle w:val="a6"/>
        <w:noProof/>
      </w:rPr>
      <w:t>2</w:t>
    </w:r>
    <w:r>
      <w:rPr>
        <w:rStyle w:val="a6"/>
      </w:rPr>
      <w:fldChar w:fldCharType="end"/>
    </w:r>
  </w:p>
  <w:p w:rsidR="00B959E3" w:rsidRDefault="00B959E3" w:rsidP="00855C5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76" w:rsidRDefault="00836676">
      <w:r>
        <w:separator/>
      </w:r>
    </w:p>
  </w:footnote>
  <w:footnote w:type="continuationSeparator" w:id="0">
    <w:p w:rsidR="00836676" w:rsidRDefault="0083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C6536"/>
    <w:multiLevelType w:val="multilevel"/>
    <w:tmpl w:val="59C6615C"/>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670636"/>
    <w:multiLevelType w:val="hybridMultilevel"/>
    <w:tmpl w:val="7D32518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03C00236"/>
    <w:multiLevelType w:val="hybridMultilevel"/>
    <w:tmpl w:val="36E66894"/>
    <w:lvl w:ilvl="0" w:tplc="9500B04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6D0A50"/>
    <w:multiLevelType w:val="hybridMultilevel"/>
    <w:tmpl w:val="A0206ADE"/>
    <w:lvl w:ilvl="0" w:tplc="D6F65C3E">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0515A"/>
    <w:multiLevelType w:val="hybridMultilevel"/>
    <w:tmpl w:val="DC8C726C"/>
    <w:lvl w:ilvl="0" w:tplc="404E81B0">
      <w:start w:val="1"/>
      <w:numFmt w:val="decimal"/>
      <w:lvlText w:val="%1."/>
      <w:lvlJc w:val="left"/>
      <w:pPr>
        <w:tabs>
          <w:tab w:val="num" w:pos="720"/>
        </w:tabs>
        <w:ind w:left="720" w:hanging="360"/>
      </w:pPr>
      <w:rPr>
        <w:rFonts w:hint="default"/>
        <w:b w:val="0"/>
        <w:sz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E0E6FAE"/>
    <w:multiLevelType w:val="hybridMultilevel"/>
    <w:tmpl w:val="61DCCEEA"/>
    <w:lvl w:ilvl="0" w:tplc="DE4ED0A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1018103F"/>
    <w:multiLevelType w:val="hybridMultilevel"/>
    <w:tmpl w:val="40CC350A"/>
    <w:lvl w:ilvl="0" w:tplc="8F7E7D8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75389A"/>
    <w:multiLevelType w:val="hybridMultilevel"/>
    <w:tmpl w:val="A5CAB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204419F2"/>
    <w:multiLevelType w:val="hybridMultilevel"/>
    <w:tmpl w:val="C5BAF020"/>
    <w:lvl w:ilvl="0" w:tplc="58647A6A">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81599"/>
    <w:multiLevelType w:val="hybridMultilevel"/>
    <w:tmpl w:val="ACB6649E"/>
    <w:lvl w:ilvl="0" w:tplc="7366B4C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385620"/>
    <w:multiLevelType w:val="hybridMultilevel"/>
    <w:tmpl w:val="57FE3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540D0F"/>
    <w:multiLevelType w:val="hybridMultilevel"/>
    <w:tmpl w:val="3726FFC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3" w15:restartNumberingAfterBreak="0">
    <w:nsid w:val="24102720"/>
    <w:multiLevelType w:val="hybridMultilevel"/>
    <w:tmpl w:val="E604B5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61D5490"/>
    <w:multiLevelType w:val="multilevel"/>
    <w:tmpl w:val="59C6615C"/>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CB128E"/>
    <w:multiLevelType w:val="hybridMultilevel"/>
    <w:tmpl w:val="E8DA9D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9E906BD"/>
    <w:multiLevelType w:val="hybridMultilevel"/>
    <w:tmpl w:val="10282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3E3609"/>
    <w:multiLevelType w:val="hybridMultilevel"/>
    <w:tmpl w:val="5CC8D1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DE3097"/>
    <w:multiLevelType w:val="hybridMultilevel"/>
    <w:tmpl w:val="15049B66"/>
    <w:lvl w:ilvl="0" w:tplc="AB72D24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E1465F4"/>
    <w:multiLevelType w:val="hybridMultilevel"/>
    <w:tmpl w:val="62E205E0"/>
    <w:lvl w:ilvl="0" w:tplc="2E5E41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32E9471E"/>
    <w:multiLevelType w:val="hybridMultilevel"/>
    <w:tmpl w:val="0480E850"/>
    <w:lvl w:ilvl="0" w:tplc="0419000F">
      <w:start w:val="1"/>
      <w:numFmt w:val="decimal"/>
      <w:lvlText w:val="%1."/>
      <w:lvlJc w:val="left"/>
      <w:pPr>
        <w:tabs>
          <w:tab w:val="num" w:pos="720"/>
        </w:tabs>
        <w:ind w:left="720" w:hanging="360"/>
      </w:pPr>
      <w:rPr>
        <w:rFonts w:hint="default"/>
      </w:rPr>
    </w:lvl>
    <w:lvl w:ilvl="1" w:tplc="2202F17E">
      <w:start w:val="1"/>
      <w:numFmt w:val="decimal"/>
      <w:lvlText w:val="%2."/>
      <w:lvlJc w:val="left"/>
      <w:pPr>
        <w:tabs>
          <w:tab w:val="num" w:pos="1440"/>
        </w:tabs>
        <w:ind w:left="1440" w:hanging="360"/>
      </w:pPr>
      <w:rPr>
        <w:rFonts w:ascii="Times New Roman" w:eastAsia="Times New Roman" w:hAnsi="Times New Roman" w:cs="Times New Roman"/>
      </w:rPr>
    </w:lvl>
    <w:lvl w:ilvl="2" w:tplc="DCF66DA6">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B515E72"/>
    <w:multiLevelType w:val="hybridMultilevel"/>
    <w:tmpl w:val="E9EEDECC"/>
    <w:lvl w:ilvl="0" w:tplc="E7B0F4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2" w15:restartNumberingAfterBreak="0">
    <w:nsid w:val="3BB70C0E"/>
    <w:multiLevelType w:val="hybridMultilevel"/>
    <w:tmpl w:val="906E30C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3D3A0894"/>
    <w:multiLevelType w:val="hybridMultilevel"/>
    <w:tmpl w:val="9F98F30C"/>
    <w:lvl w:ilvl="0" w:tplc="69F8D7B8">
      <w:start w:val="6"/>
      <w:numFmt w:val="bullet"/>
      <w:lvlText w:val="–"/>
      <w:lvlJc w:val="left"/>
      <w:pPr>
        <w:ind w:left="1429" w:hanging="360"/>
      </w:pPr>
      <w:rPr>
        <w:rFonts w:ascii="Times New Roman" w:eastAsia="Times New Roman" w:hAnsi="Times New Roman" w:cs="Times New Roman" w:hint="default"/>
        <w:b/>
        <w:color w:val="000000"/>
        <w:sz w:val="26"/>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43263AE6"/>
    <w:multiLevelType w:val="multilevel"/>
    <w:tmpl w:val="5C14EFB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AB66203"/>
    <w:multiLevelType w:val="hybridMultilevel"/>
    <w:tmpl w:val="8C5AE91E"/>
    <w:lvl w:ilvl="0" w:tplc="8662DED2">
      <w:start w:val="1"/>
      <w:numFmt w:val="decimal"/>
      <w:pStyle w:val="1"/>
      <w:lvlText w:val="%1."/>
      <w:lvlJc w:val="left"/>
      <w:pPr>
        <w:tabs>
          <w:tab w:val="num" w:pos="720"/>
        </w:tabs>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53B056A2"/>
    <w:multiLevelType w:val="multilevel"/>
    <w:tmpl w:val="59C6615C"/>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E725BA"/>
    <w:multiLevelType w:val="hybridMultilevel"/>
    <w:tmpl w:val="FBE40C8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5DC353C6"/>
    <w:multiLevelType w:val="hybridMultilevel"/>
    <w:tmpl w:val="35C88B3A"/>
    <w:lvl w:ilvl="0" w:tplc="0422000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9" w15:restartNumberingAfterBreak="0">
    <w:nsid w:val="5EFA6FA0"/>
    <w:multiLevelType w:val="hybridMultilevel"/>
    <w:tmpl w:val="10282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F89482B"/>
    <w:multiLevelType w:val="hybridMultilevel"/>
    <w:tmpl w:val="10282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1D147E8"/>
    <w:multiLevelType w:val="hybridMultilevel"/>
    <w:tmpl w:val="98E63280"/>
    <w:lvl w:ilvl="0" w:tplc="94FC2C8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25775B6"/>
    <w:multiLevelType w:val="hybridMultilevel"/>
    <w:tmpl w:val="10282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4CC405E"/>
    <w:multiLevelType w:val="hybridMultilevel"/>
    <w:tmpl w:val="0E16A580"/>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4" w15:restartNumberingAfterBreak="0">
    <w:nsid w:val="66134594"/>
    <w:multiLevelType w:val="hybridMultilevel"/>
    <w:tmpl w:val="058405E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15:restartNumberingAfterBreak="0">
    <w:nsid w:val="6CB23C6C"/>
    <w:multiLevelType w:val="multilevel"/>
    <w:tmpl w:val="59C6615C"/>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9B2469"/>
    <w:multiLevelType w:val="multilevel"/>
    <w:tmpl w:val="59C6615C"/>
    <w:lvl w:ilvl="0">
      <w:start w:val="1"/>
      <w:numFmt w:val="decimal"/>
      <w:lvlText w:val="%1."/>
      <w:lvlJc w:val="left"/>
      <w:pPr>
        <w:ind w:left="107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6F14C54"/>
    <w:multiLevelType w:val="hybridMultilevel"/>
    <w:tmpl w:val="F82AE52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9156F84"/>
    <w:multiLevelType w:val="hybridMultilevel"/>
    <w:tmpl w:val="CE68E03E"/>
    <w:lvl w:ilvl="0" w:tplc="69F8D7B8">
      <w:start w:val="6"/>
      <w:numFmt w:val="bullet"/>
      <w:lvlText w:val="–"/>
      <w:lvlJc w:val="left"/>
      <w:pPr>
        <w:ind w:left="720" w:hanging="360"/>
      </w:pPr>
      <w:rPr>
        <w:rFonts w:ascii="Times New Roman" w:eastAsia="Times New Roman" w:hAnsi="Times New Roman" w:cs="Times New Roman" w:hint="default"/>
        <w:b/>
        <w:color w:val="000000"/>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910372"/>
    <w:multiLevelType w:val="hybridMultilevel"/>
    <w:tmpl w:val="6D9ECCB8"/>
    <w:lvl w:ilvl="0" w:tplc="658651B2">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3"/>
  </w:num>
  <w:num w:numId="5">
    <w:abstractNumId w:val="1"/>
  </w:num>
  <w:num w:numId="6">
    <w:abstractNumId w:val="14"/>
  </w:num>
  <w:num w:numId="7">
    <w:abstractNumId w:val="35"/>
  </w:num>
  <w:num w:numId="8">
    <w:abstractNumId w:val="31"/>
  </w:num>
  <w:num w:numId="9">
    <w:abstractNumId w:val="37"/>
  </w:num>
  <w:num w:numId="10">
    <w:abstractNumId w:val="22"/>
  </w:num>
  <w:num w:numId="11">
    <w:abstractNumId w:val="36"/>
  </w:num>
  <w:num w:numId="12">
    <w:abstractNumId w:val="5"/>
  </w:num>
  <w:num w:numId="13">
    <w:abstractNumId w:val="13"/>
  </w:num>
  <w:num w:numId="14">
    <w:abstractNumId w:val="11"/>
  </w:num>
  <w:num w:numId="15">
    <w:abstractNumId w:val="19"/>
  </w:num>
  <w:num w:numId="16">
    <w:abstractNumId w:val="28"/>
  </w:num>
  <w:num w:numId="17">
    <w:abstractNumId w:val="21"/>
  </w:num>
  <w:num w:numId="18">
    <w:abstractNumId w:val="6"/>
  </w:num>
  <w:num w:numId="19">
    <w:abstractNumId w:val="26"/>
  </w:num>
  <w:num w:numId="20">
    <w:abstractNumId w:val="10"/>
  </w:num>
  <w:num w:numId="21">
    <w:abstractNumId w:val="18"/>
  </w:num>
  <w:num w:numId="22">
    <w:abstractNumId w:val="24"/>
  </w:num>
  <w:num w:numId="23">
    <w:abstractNumId w:val="39"/>
  </w:num>
  <w:num w:numId="24">
    <w:abstractNumId w:val="27"/>
  </w:num>
  <w:num w:numId="25">
    <w:abstractNumId w:val="33"/>
  </w:num>
  <w:num w:numId="26">
    <w:abstractNumId w:val="34"/>
  </w:num>
  <w:num w:numId="27">
    <w:abstractNumId w:val="32"/>
  </w:num>
  <w:num w:numId="28">
    <w:abstractNumId w:val="17"/>
  </w:num>
  <w:num w:numId="29">
    <w:abstractNumId w:val="16"/>
  </w:num>
  <w:num w:numId="30">
    <w:abstractNumId w:val="12"/>
  </w:num>
  <w:num w:numId="31">
    <w:abstractNumId w:val="15"/>
  </w:num>
  <w:num w:numId="32">
    <w:abstractNumId w:val="30"/>
  </w:num>
  <w:num w:numId="33">
    <w:abstractNumId w:val="29"/>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491"/>
    <w:rsid w:val="00001A75"/>
    <w:rsid w:val="00006793"/>
    <w:rsid w:val="0001032B"/>
    <w:rsid w:val="000147BC"/>
    <w:rsid w:val="00014C95"/>
    <w:rsid w:val="00020814"/>
    <w:rsid w:val="00022955"/>
    <w:rsid w:val="00024FC5"/>
    <w:rsid w:val="00027232"/>
    <w:rsid w:val="00037E17"/>
    <w:rsid w:val="0004069B"/>
    <w:rsid w:val="00041310"/>
    <w:rsid w:val="0007720F"/>
    <w:rsid w:val="0008109C"/>
    <w:rsid w:val="000B6740"/>
    <w:rsid w:val="000C06B2"/>
    <w:rsid w:val="000C50D9"/>
    <w:rsid w:val="000C65E3"/>
    <w:rsid w:val="000D7202"/>
    <w:rsid w:val="000E0168"/>
    <w:rsid w:val="000E3F68"/>
    <w:rsid w:val="000E4B8A"/>
    <w:rsid w:val="000F2F8D"/>
    <w:rsid w:val="000F6531"/>
    <w:rsid w:val="000F7BA4"/>
    <w:rsid w:val="00100E47"/>
    <w:rsid w:val="0015502B"/>
    <w:rsid w:val="00155A3D"/>
    <w:rsid w:val="00156F32"/>
    <w:rsid w:val="0018315F"/>
    <w:rsid w:val="001855E1"/>
    <w:rsid w:val="001C6D2F"/>
    <w:rsid w:val="001C7874"/>
    <w:rsid w:val="001C7A71"/>
    <w:rsid w:val="001D1736"/>
    <w:rsid w:val="001D17C3"/>
    <w:rsid w:val="00201CDF"/>
    <w:rsid w:val="00224A8B"/>
    <w:rsid w:val="00224DA7"/>
    <w:rsid w:val="00230C9F"/>
    <w:rsid w:val="00260863"/>
    <w:rsid w:val="0026249D"/>
    <w:rsid w:val="00263499"/>
    <w:rsid w:val="002642A6"/>
    <w:rsid w:val="00283B3E"/>
    <w:rsid w:val="002A00C5"/>
    <w:rsid w:val="002A2E33"/>
    <w:rsid w:val="002A5DFA"/>
    <w:rsid w:val="002B1B4B"/>
    <w:rsid w:val="002B3460"/>
    <w:rsid w:val="002B50E0"/>
    <w:rsid w:val="002B671D"/>
    <w:rsid w:val="002B7E6E"/>
    <w:rsid w:val="002C44D3"/>
    <w:rsid w:val="002D5ED5"/>
    <w:rsid w:val="002D64AB"/>
    <w:rsid w:val="002E0557"/>
    <w:rsid w:val="0031056C"/>
    <w:rsid w:val="003202EE"/>
    <w:rsid w:val="00321299"/>
    <w:rsid w:val="00334631"/>
    <w:rsid w:val="003367C5"/>
    <w:rsid w:val="003745B5"/>
    <w:rsid w:val="0038374C"/>
    <w:rsid w:val="003867D3"/>
    <w:rsid w:val="003872F7"/>
    <w:rsid w:val="00390415"/>
    <w:rsid w:val="003A1CFB"/>
    <w:rsid w:val="003A530E"/>
    <w:rsid w:val="003B2D58"/>
    <w:rsid w:val="003B6AA2"/>
    <w:rsid w:val="003E1EC3"/>
    <w:rsid w:val="003E5752"/>
    <w:rsid w:val="003F4F67"/>
    <w:rsid w:val="00412C29"/>
    <w:rsid w:val="00444325"/>
    <w:rsid w:val="00447158"/>
    <w:rsid w:val="00450C98"/>
    <w:rsid w:val="0046079E"/>
    <w:rsid w:val="004613CE"/>
    <w:rsid w:val="00461A52"/>
    <w:rsid w:val="00465868"/>
    <w:rsid w:val="00475257"/>
    <w:rsid w:val="004754FD"/>
    <w:rsid w:val="0047676B"/>
    <w:rsid w:val="00485572"/>
    <w:rsid w:val="004A728D"/>
    <w:rsid w:val="004B656B"/>
    <w:rsid w:val="004B6AD3"/>
    <w:rsid w:val="004D0361"/>
    <w:rsid w:val="004D5BE3"/>
    <w:rsid w:val="004E106A"/>
    <w:rsid w:val="004E2E73"/>
    <w:rsid w:val="004E466C"/>
    <w:rsid w:val="004F2742"/>
    <w:rsid w:val="004F2B81"/>
    <w:rsid w:val="004F2F49"/>
    <w:rsid w:val="005033AF"/>
    <w:rsid w:val="00561688"/>
    <w:rsid w:val="00564121"/>
    <w:rsid w:val="005642F6"/>
    <w:rsid w:val="00574CD4"/>
    <w:rsid w:val="005907AB"/>
    <w:rsid w:val="005B2860"/>
    <w:rsid w:val="005C325C"/>
    <w:rsid w:val="005C690C"/>
    <w:rsid w:val="005E23A0"/>
    <w:rsid w:val="005E5DD2"/>
    <w:rsid w:val="00600147"/>
    <w:rsid w:val="00617889"/>
    <w:rsid w:val="00653557"/>
    <w:rsid w:val="006626F6"/>
    <w:rsid w:val="00663922"/>
    <w:rsid w:val="00670C8A"/>
    <w:rsid w:val="00672598"/>
    <w:rsid w:val="00682738"/>
    <w:rsid w:val="006859B9"/>
    <w:rsid w:val="0069229D"/>
    <w:rsid w:val="00693147"/>
    <w:rsid w:val="00694DEE"/>
    <w:rsid w:val="006A511C"/>
    <w:rsid w:val="006C650D"/>
    <w:rsid w:val="006C66FF"/>
    <w:rsid w:val="006C7ACF"/>
    <w:rsid w:val="006D38FD"/>
    <w:rsid w:val="006D465F"/>
    <w:rsid w:val="006D70CF"/>
    <w:rsid w:val="006E01EA"/>
    <w:rsid w:val="006E6A83"/>
    <w:rsid w:val="006F1909"/>
    <w:rsid w:val="006F2F03"/>
    <w:rsid w:val="00702953"/>
    <w:rsid w:val="007051CD"/>
    <w:rsid w:val="00712ABF"/>
    <w:rsid w:val="00717676"/>
    <w:rsid w:val="00721029"/>
    <w:rsid w:val="00727ABC"/>
    <w:rsid w:val="00737AC7"/>
    <w:rsid w:val="00747F8F"/>
    <w:rsid w:val="0076484A"/>
    <w:rsid w:val="00766C89"/>
    <w:rsid w:val="00784EDE"/>
    <w:rsid w:val="00791DC0"/>
    <w:rsid w:val="007B1230"/>
    <w:rsid w:val="007C0E74"/>
    <w:rsid w:val="007C654E"/>
    <w:rsid w:val="007C6DF5"/>
    <w:rsid w:val="007D4B64"/>
    <w:rsid w:val="007E7034"/>
    <w:rsid w:val="007E7912"/>
    <w:rsid w:val="007E7B12"/>
    <w:rsid w:val="007F69C5"/>
    <w:rsid w:val="007F6C8B"/>
    <w:rsid w:val="00805C18"/>
    <w:rsid w:val="00807C45"/>
    <w:rsid w:val="00812491"/>
    <w:rsid w:val="0082355D"/>
    <w:rsid w:val="00826749"/>
    <w:rsid w:val="008306B0"/>
    <w:rsid w:val="008337E2"/>
    <w:rsid w:val="00836676"/>
    <w:rsid w:val="008379C1"/>
    <w:rsid w:val="00843A98"/>
    <w:rsid w:val="00855C5E"/>
    <w:rsid w:val="00856FBB"/>
    <w:rsid w:val="008673B5"/>
    <w:rsid w:val="008756FF"/>
    <w:rsid w:val="0089096F"/>
    <w:rsid w:val="008A37D9"/>
    <w:rsid w:val="008B14B6"/>
    <w:rsid w:val="008B513A"/>
    <w:rsid w:val="008B59E4"/>
    <w:rsid w:val="008C09DC"/>
    <w:rsid w:val="008C1759"/>
    <w:rsid w:val="008D0F54"/>
    <w:rsid w:val="008E5BE3"/>
    <w:rsid w:val="008F335E"/>
    <w:rsid w:val="00934222"/>
    <w:rsid w:val="009427F3"/>
    <w:rsid w:val="00946804"/>
    <w:rsid w:val="00947CA9"/>
    <w:rsid w:val="009529A7"/>
    <w:rsid w:val="00954F16"/>
    <w:rsid w:val="009578C6"/>
    <w:rsid w:val="00971EF7"/>
    <w:rsid w:val="009754CD"/>
    <w:rsid w:val="009754EF"/>
    <w:rsid w:val="009805D9"/>
    <w:rsid w:val="0098675E"/>
    <w:rsid w:val="009A03A7"/>
    <w:rsid w:val="009A553B"/>
    <w:rsid w:val="009B6790"/>
    <w:rsid w:val="009C14FB"/>
    <w:rsid w:val="009E41E0"/>
    <w:rsid w:val="00A00BDE"/>
    <w:rsid w:val="00A11EAC"/>
    <w:rsid w:val="00A14196"/>
    <w:rsid w:val="00A40F67"/>
    <w:rsid w:val="00A41F81"/>
    <w:rsid w:val="00A429D8"/>
    <w:rsid w:val="00A4720E"/>
    <w:rsid w:val="00A522D3"/>
    <w:rsid w:val="00A62A3E"/>
    <w:rsid w:val="00A8076A"/>
    <w:rsid w:val="00AA2BC2"/>
    <w:rsid w:val="00AB30C5"/>
    <w:rsid w:val="00AC141B"/>
    <w:rsid w:val="00AC54B3"/>
    <w:rsid w:val="00AC7E82"/>
    <w:rsid w:val="00AE13F1"/>
    <w:rsid w:val="00AE5C8F"/>
    <w:rsid w:val="00B14E61"/>
    <w:rsid w:val="00B160F2"/>
    <w:rsid w:val="00B241A1"/>
    <w:rsid w:val="00B255F7"/>
    <w:rsid w:val="00B27097"/>
    <w:rsid w:val="00B348F8"/>
    <w:rsid w:val="00B37730"/>
    <w:rsid w:val="00B44CE2"/>
    <w:rsid w:val="00B6038C"/>
    <w:rsid w:val="00B76F83"/>
    <w:rsid w:val="00B83218"/>
    <w:rsid w:val="00B84826"/>
    <w:rsid w:val="00B94120"/>
    <w:rsid w:val="00B952F4"/>
    <w:rsid w:val="00B959E3"/>
    <w:rsid w:val="00B964E9"/>
    <w:rsid w:val="00BA2D9E"/>
    <w:rsid w:val="00BB1FE9"/>
    <w:rsid w:val="00BD221E"/>
    <w:rsid w:val="00C028A0"/>
    <w:rsid w:val="00C2362C"/>
    <w:rsid w:val="00C35293"/>
    <w:rsid w:val="00C43F28"/>
    <w:rsid w:val="00C44680"/>
    <w:rsid w:val="00C455E4"/>
    <w:rsid w:val="00C457D8"/>
    <w:rsid w:val="00C5701E"/>
    <w:rsid w:val="00C6445E"/>
    <w:rsid w:val="00C6734A"/>
    <w:rsid w:val="00C67D52"/>
    <w:rsid w:val="00C749A3"/>
    <w:rsid w:val="00CA7F9A"/>
    <w:rsid w:val="00CB1057"/>
    <w:rsid w:val="00CB2685"/>
    <w:rsid w:val="00CB4C86"/>
    <w:rsid w:val="00CB567C"/>
    <w:rsid w:val="00CD7002"/>
    <w:rsid w:val="00CE6660"/>
    <w:rsid w:val="00CF43DF"/>
    <w:rsid w:val="00CF44B6"/>
    <w:rsid w:val="00CF628D"/>
    <w:rsid w:val="00D24CC3"/>
    <w:rsid w:val="00D53691"/>
    <w:rsid w:val="00D54DDE"/>
    <w:rsid w:val="00D57989"/>
    <w:rsid w:val="00D63BDC"/>
    <w:rsid w:val="00D6738D"/>
    <w:rsid w:val="00D72F1C"/>
    <w:rsid w:val="00D73F7B"/>
    <w:rsid w:val="00D77DCA"/>
    <w:rsid w:val="00D82460"/>
    <w:rsid w:val="00D838BA"/>
    <w:rsid w:val="00DA3D55"/>
    <w:rsid w:val="00DA56E6"/>
    <w:rsid w:val="00DC25CA"/>
    <w:rsid w:val="00DD1164"/>
    <w:rsid w:val="00DE1D9F"/>
    <w:rsid w:val="00DE3569"/>
    <w:rsid w:val="00E169CE"/>
    <w:rsid w:val="00E50C1A"/>
    <w:rsid w:val="00E551F9"/>
    <w:rsid w:val="00E80112"/>
    <w:rsid w:val="00E83A2A"/>
    <w:rsid w:val="00E930D9"/>
    <w:rsid w:val="00E931BE"/>
    <w:rsid w:val="00EA66E1"/>
    <w:rsid w:val="00EB4B0B"/>
    <w:rsid w:val="00EE487C"/>
    <w:rsid w:val="00EE5BF1"/>
    <w:rsid w:val="00F17723"/>
    <w:rsid w:val="00F27096"/>
    <w:rsid w:val="00F43B54"/>
    <w:rsid w:val="00F63B19"/>
    <w:rsid w:val="00F65EB6"/>
    <w:rsid w:val="00F73689"/>
    <w:rsid w:val="00F87994"/>
    <w:rsid w:val="00F9644B"/>
    <w:rsid w:val="00FB4D6D"/>
    <w:rsid w:val="00FB6D03"/>
    <w:rsid w:val="00FB7C99"/>
    <w:rsid w:val="00FC5181"/>
    <w:rsid w:val="00FD5DF6"/>
    <w:rsid w:val="00FF1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89514D-E67D-4D3D-8F12-9C70D38F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491"/>
    <w:rPr>
      <w:sz w:val="24"/>
      <w:szCs w:val="24"/>
    </w:rPr>
  </w:style>
  <w:style w:type="paragraph" w:styleId="10">
    <w:name w:val="heading 1"/>
    <w:aliases w:val="Заголовок 1 Знак,Заголовок 1 Знак Знак,Заголовок 1 Знак Знак Знак"/>
    <w:basedOn w:val="a"/>
    <w:next w:val="a"/>
    <w:qFormat/>
    <w:rsid w:val="00812491"/>
    <w:pPr>
      <w:keepNext/>
      <w:jc w:val="center"/>
      <w:outlineLvl w:val="0"/>
    </w:pPr>
    <w:rPr>
      <w:b/>
      <w:bCs/>
      <w:lang w:eastAsia="ru-RU"/>
    </w:rPr>
  </w:style>
  <w:style w:type="paragraph" w:styleId="3">
    <w:name w:val="heading 3"/>
    <w:basedOn w:val="a"/>
    <w:next w:val="a"/>
    <w:qFormat/>
    <w:rsid w:val="00812491"/>
    <w:pPr>
      <w:keepNext/>
      <w:spacing w:before="240" w:after="60"/>
      <w:outlineLvl w:val="2"/>
    </w:pPr>
    <w:rPr>
      <w:rFonts w:ascii="Arial" w:hAnsi="Arial" w:cs="Arial"/>
      <w:b/>
      <w:bCs/>
      <w:sz w:val="26"/>
      <w:szCs w:val="26"/>
    </w:rPr>
  </w:style>
  <w:style w:type="paragraph" w:styleId="5">
    <w:name w:val="heading 5"/>
    <w:basedOn w:val="a"/>
    <w:next w:val="a"/>
    <w:link w:val="50"/>
    <w:qFormat/>
    <w:rsid w:val="00812491"/>
    <w:pPr>
      <w:keepNext/>
      <w:ind w:left="113" w:right="113"/>
      <w:jc w:val="center"/>
      <w:outlineLvl w:val="4"/>
    </w:pPr>
    <w:rPr>
      <w:b/>
      <w:bCs/>
      <w:sz w:val="22"/>
      <w:lang w:eastAsia="ru-RU"/>
    </w:rPr>
  </w:style>
  <w:style w:type="paragraph" w:styleId="6">
    <w:name w:val="heading 6"/>
    <w:basedOn w:val="a"/>
    <w:next w:val="a"/>
    <w:link w:val="60"/>
    <w:qFormat/>
    <w:rsid w:val="00812491"/>
    <w:pPr>
      <w:keepNext/>
      <w:jc w:val="center"/>
      <w:outlineLvl w:val="5"/>
    </w:pPr>
    <w:rPr>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2491"/>
    <w:pPr>
      <w:spacing w:after="160" w:line="240" w:lineRule="exact"/>
    </w:pPr>
    <w:rPr>
      <w:rFonts w:ascii="Verdana" w:hAnsi="Verdana"/>
      <w:sz w:val="20"/>
      <w:szCs w:val="20"/>
      <w:lang w:val="en-US" w:eastAsia="en-US"/>
    </w:rPr>
  </w:style>
  <w:style w:type="paragraph" w:styleId="11">
    <w:name w:val="toc 1"/>
    <w:basedOn w:val="a"/>
    <w:next w:val="a"/>
    <w:autoRedefine/>
    <w:semiHidden/>
    <w:rsid w:val="00812491"/>
    <w:pPr>
      <w:tabs>
        <w:tab w:val="right" w:leader="dot" w:pos="9540"/>
      </w:tabs>
      <w:spacing w:line="360" w:lineRule="auto"/>
      <w:jc w:val="both"/>
    </w:pPr>
    <w:rPr>
      <w:noProof/>
      <w:sz w:val="22"/>
      <w:szCs w:val="22"/>
      <w:lang w:eastAsia="ru-RU"/>
    </w:rPr>
  </w:style>
  <w:style w:type="table" w:styleId="a4">
    <w:name w:val="Table Grid"/>
    <w:basedOn w:val="a1"/>
    <w:uiPriority w:val="59"/>
    <w:rsid w:val="00812491"/>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aliases w:val="Нижний колонтитул Знак,Нижний колонтитул Знак1 Знак,Нижний колонтитул Знак Знак Знак,Нижний колонтитул Знак1 Знак Знак Знак,Нижний колонтитул Знак Знак Знак Знак Знак, Знак Знак1 Знак Знак Знак"/>
    <w:basedOn w:val="a"/>
    <w:link w:val="12"/>
    <w:rsid w:val="00812491"/>
    <w:pPr>
      <w:tabs>
        <w:tab w:val="center" w:pos="4819"/>
        <w:tab w:val="right" w:pos="9639"/>
      </w:tabs>
    </w:pPr>
    <w:rPr>
      <w:lang w:val="ru-RU" w:eastAsia="ru-RU"/>
    </w:rPr>
  </w:style>
  <w:style w:type="character" w:customStyle="1" w:styleId="12">
    <w:name w:val="Нижний колонтитул Знак1"/>
    <w:aliases w:val="Нижний колонтитул Знак Знак,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 Знак Знак1 Знак Знак Знак Знак"/>
    <w:link w:val="a5"/>
    <w:rsid w:val="00812491"/>
    <w:rPr>
      <w:sz w:val="24"/>
      <w:szCs w:val="24"/>
      <w:lang w:val="ru-RU" w:eastAsia="ru-RU" w:bidi="ar-SA"/>
    </w:rPr>
  </w:style>
  <w:style w:type="character" w:styleId="a6">
    <w:name w:val="page number"/>
    <w:basedOn w:val="a0"/>
    <w:rsid w:val="00812491"/>
  </w:style>
  <w:style w:type="paragraph" w:styleId="HTML">
    <w:name w:val="HTML Preformatted"/>
    <w:basedOn w:val="a"/>
    <w:rsid w:val="00812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7">
    <w:name w:val="header"/>
    <w:basedOn w:val="a"/>
    <w:rsid w:val="00812491"/>
    <w:pPr>
      <w:tabs>
        <w:tab w:val="center" w:pos="4677"/>
        <w:tab w:val="right" w:pos="9355"/>
      </w:tabs>
    </w:pPr>
    <w:rPr>
      <w:szCs w:val="20"/>
      <w:lang w:val="ru-RU" w:eastAsia="ru-RU"/>
    </w:rPr>
  </w:style>
  <w:style w:type="paragraph" w:styleId="a8">
    <w:name w:val="Normal (Web)"/>
    <w:basedOn w:val="a"/>
    <w:rsid w:val="00812491"/>
    <w:pPr>
      <w:spacing w:before="100" w:beforeAutospacing="1" w:after="165"/>
    </w:pPr>
  </w:style>
  <w:style w:type="paragraph" w:customStyle="1" w:styleId="30">
    <w:name w:val="Знак3 Знак Знак Знак Знак Знак Знак Знак Знак Знак Знак Знак Знак Знак Знак"/>
    <w:basedOn w:val="a"/>
    <w:rsid w:val="00812491"/>
    <w:pPr>
      <w:spacing w:after="160" w:line="240" w:lineRule="exact"/>
    </w:pPr>
    <w:rPr>
      <w:rFonts w:ascii="Verdana" w:hAnsi="Verdana"/>
      <w:sz w:val="20"/>
      <w:szCs w:val="20"/>
      <w:lang w:val="en-US" w:eastAsia="en-US"/>
    </w:rPr>
  </w:style>
  <w:style w:type="paragraph" w:customStyle="1" w:styleId="13">
    <w:name w:val="Основний текст1"/>
    <w:rsid w:val="00812491"/>
    <w:pPr>
      <w:suppressAutoHyphens/>
      <w:autoSpaceDE w:val="0"/>
      <w:spacing w:line="240" w:lineRule="atLeast"/>
      <w:ind w:firstLine="454"/>
      <w:jc w:val="both"/>
    </w:pPr>
    <w:rPr>
      <w:rFonts w:ascii="NewtonC" w:eastAsia="Arial" w:hAnsi="NewtonC" w:cs="NewtonC"/>
      <w:color w:val="000000"/>
      <w:kern w:val="1"/>
      <w:lang w:val="ru-RU" w:eastAsia="ar-SA"/>
    </w:rPr>
  </w:style>
  <w:style w:type="paragraph" w:styleId="a9">
    <w:name w:val="No Spacing"/>
    <w:uiPriority w:val="1"/>
    <w:qFormat/>
    <w:rsid w:val="00812491"/>
    <w:pPr>
      <w:suppressAutoHyphens/>
    </w:pPr>
    <w:rPr>
      <w:rFonts w:eastAsia="Calibri" w:cs="Calibri"/>
      <w:sz w:val="28"/>
      <w:szCs w:val="22"/>
      <w:lang w:eastAsia="ar-SA"/>
    </w:rPr>
  </w:style>
  <w:style w:type="paragraph" w:styleId="2">
    <w:name w:val="Body Text 2"/>
    <w:basedOn w:val="a"/>
    <w:rsid w:val="00812491"/>
    <w:pPr>
      <w:jc w:val="both"/>
    </w:pPr>
    <w:rPr>
      <w:rFonts w:ascii="Kudriashov" w:hAnsi="Kudriashov"/>
      <w:szCs w:val="20"/>
      <w:lang w:eastAsia="ru-RU"/>
    </w:rPr>
  </w:style>
  <w:style w:type="paragraph" w:customStyle="1" w:styleId="20">
    <w:name w:val="Îñíîâíîé òåêñò 2"/>
    <w:basedOn w:val="a"/>
    <w:rsid w:val="00812491"/>
    <w:pPr>
      <w:jc w:val="both"/>
    </w:pPr>
    <w:rPr>
      <w:rFonts w:ascii="Times New Roman CYR" w:hAnsi="Times New Roman CYR"/>
      <w:sz w:val="28"/>
      <w:szCs w:val="20"/>
      <w:lang w:eastAsia="ru-RU"/>
    </w:rPr>
  </w:style>
  <w:style w:type="paragraph" w:customStyle="1" w:styleId="aa">
    <w:name w:val="Îñíîâíîé òåêñò"/>
    <w:basedOn w:val="a"/>
    <w:rsid w:val="00812491"/>
    <w:rPr>
      <w:sz w:val="28"/>
      <w:szCs w:val="20"/>
      <w:lang w:val="en-US" w:eastAsia="ru-RU"/>
    </w:rPr>
  </w:style>
  <w:style w:type="paragraph" w:customStyle="1" w:styleId="21">
    <w:name w:val="Знак Знак2 Знак Знак Знак Знак"/>
    <w:basedOn w:val="a"/>
    <w:rsid w:val="00812491"/>
    <w:pPr>
      <w:spacing w:after="160" w:line="240" w:lineRule="exact"/>
    </w:pPr>
    <w:rPr>
      <w:rFonts w:ascii="Verdana" w:hAnsi="Verdana"/>
      <w:sz w:val="20"/>
      <w:szCs w:val="20"/>
      <w:lang w:val="en-US" w:eastAsia="en-US"/>
    </w:rPr>
  </w:style>
  <w:style w:type="paragraph" w:customStyle="1" w:styleId="14">
    <w:name w:val="Абзац списка1"/>
    <w:basedOn w:val="a"/>
    <w:qFormat/>
    <w:rsid w:val="00812491"/>
    <w:pPr>
      <w:spacing w:after="200" w:line="276" w:lineRule="auto"/>
      <w:ind w:left="720"/>
      <w:contextualSpacing/>
    </w:pPr>
    <w:rPr>
      <w:rFonts w:ascii="Calibri" w:hAnsi="Calibri"/>
      <w:sz w:val="22"/>
      <w:szCs w:val="22"/>
      <w:lang w:val="ru-RU" w:eastAsia="ru-RU"/>
    </w:rPr>
  </w:style>
  <w:style w:type="paragraph" w:styleId="ab">
    <w:name w:val="Body Text Indent"/>
    <w:basedOn w:val="a"/>
    <w:rsid w:val="00812491"/>
    <w:pPr>
      <w:spacing w:after="120"/>
      <w:ind w:left="283"/>
    </w:pPr>
  </w:style>
  <w:style w:type="paragraph" w:customStyle="1" w:styleId="22">
    <w:name w:val="Знак Знак2"/>
    <w:basedOn w:val="a"/>
    <w:rsid w:val="00812491"/>
    <w:pPr>
      <w:spacing w:after="160" w:line="240" w:lineRule="exact"/>
    </w:pPr>
    <w:rPr>
      <w:rFonts w:ascii="Verdana" w:hAnsi="Verdana"/>
      <w:sz w:val="20"/>
      <w:szCs w:val="20"/>
      <w:lang w:val="en-US" w:eastAsia="en-US"/>
    </w:rPr>
  </w:style>
  <w:style w:type="paragraph" w:customStyle="1" w:styleId="1">
    <w:name w:val="Стиль1"/>
    <w:basedOn w:val="a"/>
    <w:rsid w:val="00812491"/>
    <w:pPr>
      <w:widowControl w:val="0"/>
      <w:numPr>
        <w:numId w:val="1"/>
      </w:numPr>
      <w:adjustRightInd w:val="0"/>
      <w:spacing w:line="360" w:lineRule="atLeast"/>
      <w:jc w:val="both"/>
    </w:pPr>
  </w:style>
  <w:style w:type="paragraph" w:styleId="ac">
    <w:name w:val="List Paragraph"/>
    <w:basedOn w:val="a"/>
    <w:uiPriority w:val="34"/>
    <w:qFormat/>
    <w:rsid w:val="00812491"/>
    <w:pPr>
      <w:spacing w:after="200" w:line="276" w:lineRule="auto"/>
      <w:ind w:left="720"/>
      <w:contextualSpacing/>
    </w:pPr>
    <w:rPr>
      <w:rFonts w:ascii="Calibri" w:eastAsia="Calibri" w:hAnsi="Calibri"/>
      <w:sz w:val="22"/>
      <w:szCs w:val="22"/>
      <w:lang w:eastAsia="en-US"/>
    </w:rPr>
  </w:style>
  <w:style w:type="paragraph" w:customStyle="1" w:styleId="1CharChar">
    <w:name w:val="Знак Знак1 Char Char"/>
    <w:basedOn w:val="a"/>
    <w:rsid w:val="00812491"/>
    <w:pPr>
      <w:spacing w:after="160" w:line="240" w:lineRule="exact"/>
    </w:pPr>
    <w:rPr>
      <w:sz w:val="20"/>
      <w:szCs w:val="20"/>
      <w:lang w:val="de-DE" w:eastAsia="de-CH"/>
    </w:rPr>
  </w:style>
  <w:style w:type="character" w:styleId="ad">
    <w:name w:val="Hyperlink"/>
    <w:rsid w:val="00812491"/>
    <w:rPr>
      <w:color w:val="0000FF"/>
      <w:u w:val="single"/>
    </w:rPr>
  </w:style>
  <w:style w:type="paragraph" w:styleId="ae">
    <w:name w:val="Body Text"/>
    <w:basedOn w:val="a"/>
    <w:rsid w:val="00812491"/>
    <w:pPr>
      <w:jc w:val="center"/>
    </w:pPr>
    <w:rPr>
      <w:b/>
      <w:szCs w:val="20"/>
      <w:lang w:eastAsia="ru-RU"/>
    </w:rPr>
  </w:style>
  <w:style w:type="paragraph" w:styleId="af">
    <w:name w:val="footnote text"/>
    <w:basedOn w:val="a"/>
    <w:semiHidden/>
    <w:rsid w:val="00812491"/>
    <w:rPr>
      <w:sz w:val="20"/>
      <w:szCs w:val="20"/>
    </w:rPr>
  </w:style>
  <w:style w:type="character" w:styleId="af0">
    <w:name w:val="footnote reference"/>
    <w:semiHidden/>
    <w:rsid w:val="00812491"/>
    <w:rPr>
      <w:vertAlign w:val="superscript"/>
    </w:rPr>
  </w:style>
  <w:style w:type="paragraph" w:styleId="af1">
    <w:name w:val="Title"/>
    <w:basedOn w:val="a"/>
    <w:link w:val="af2"/>
    <w:qFormat/>
    <w:rsid w:val="00812491"/>
    <w:pPr>
      <w:jc w:val="center"/>
    </w:pPr>
    <w:rPr>
      <w:b/>
      <w:sz w:val="28"/>
      <w:szCs w:val="20"/>
    </w:rPr>
  </w:style>
  <w:style w:type="paragraph" w:customStyle="1" w:styleId="af3">
    <w:name w:val="Òåêñò"/>
    <w:basedOn w:val="a"/>
    <w:rsid w:val="00812491"/>
    <w:rPr>
      <w:rFonts w:ascii="Courier New" w:hAnsi="Courier New"/>
      <w:sz w:val="20"/>
      <w:szCs w:val="20"/>
      <w:lang w:val="ru-RU" w:eastAsia="ru-RU"/>
    </w:rPr>
  </w:style>
  <w:style w:type="paragraph" w:customStyle="1" w:styleId="210">
    <w:name w:val="Основной текст с отступом 21"/>
    <w:basedOn w:val="a"/>
    <w:rsid w:val="00672598"/>
    <w:pPr>
      <w:spacing w:line="360" w:lineRule="atLeast"/>
      <w:ind w:left="709"/>
      <w:jc w:val="both"/>
    </w:pPr>
    <w:rPr>
      <w:i/>
      <w:sz w:val="28"/>
      <w:szCs w:val="20"/>
      <w:lang w:val="ru-RU" w:eastAsia="ru-RU"/>
    </w:rPr>
  </w:style>
  <w:style w:type="character" w:customStyle="1" w:styleId="50">
    <w:name w:val="Заголовок 5 Знак"/>
    <w:link w:val="5"/>
    <w:rsid w:val="001D17C3"/>
    <w:rPr>
      <w:b/>
      <w:bCs/>
      <w:sz w:val="22"/>
      <w:szCs w:val="24"/>
      <w:lang w:eastAsia="ru-RU"/>
    </w:rPr>
  </w:style>
  <w:style w:type="character" w:customStyle="1" w:styleId="60">
    <w:name w:val="Заголовок 6 Знак"/>
    <w:link w:val="6"/>
    <w:rsid w:val="001D17C3"/>
    <w:rPr>
      <w:b/>
      <w:bCs/>
      <w:szCs w:val="24"/>
      <w:lang w:eastAsia="ru-RU"/>
    </w:rPr>
  </w:style>
  <w:style w:type="character" w:customStyle="1" w:styleId="FontStyle104">
    <w:name w:val="Font Style104"/>
    <w:uiPriority w:val="99"/>
    <w:rsid w:val="00CD7002"/>
    <w:rPr>
      <w:rFonts w:ascii="Cambria" w:hAnsi="Cambria" w:cs="Cambria"/>
      <w:sz w:val="14"/>
      <w:szCs w:val="14"/>
    </w:rPr>
  </w:style>
  <w:style w:type="character" w:customStyle="1" w:styleId="FontStyle18">
    <w:name w:val="Font Style18"/>
    <w:uiPriority w:val="99"/>
    <w:rsid w:val="00CD7002"/>
    <w:rPr>
      <w:rFonts w:ascii="Arial" w:hAnsi="Arial" w:cs="Arial"/>
      <w:sz w:val="16"/>
      <w:szCs w:val="16"/>
    </w:rPr>
  </w:style>
  <w:style w:type="paragraph" w:customStyle="1" w:styleId="Style8">
    <w:name w:val="Style8"/>
    <w:basedOn w:val="a"/>
    <w:rsid w:val="00574CD4"/>
    <w:pPr>
      <w:widowControl w:val="0"/>
      <w:autoSpaceDE w:val="0"/>
      <w:autoSpaceDN w:val="0"/>
      <w:adjustRightInd w:val="0"/>
    </w:pPr>
  </w:style>
  <w:style w:type="paragraph" w:customStyle="1" w:styleId="af4">
    <w:name w:val="Знак Знак"/>
    <w:basedOn w:val="a"/>
    <w:rsid w:val="004E106A"/>
    <w:pPr>
      <w:spacing w:after="160" w:line="240" w:lineRule="exact"/>
    </w:pPr>
    <w:rPr>
      <w:rFonts w:ascii="Verdana" w:hAnsi="Verdana"/>
      <w:sz w:val="20"/>
      <w:szCs w:val="20"/>
      <w:lang w:val="en-US" w:eastAsia="en-US"/>
    </w:rPr>
  </w:style>
  <w:style w:type="paragraph" w:customStyle="1" w:styleId="InsideAddress">
    <w:name w:val="Inside Address"/>
    <w:basedOn w:val="a"/>
    <w:rsid w:val="004E106A"/>
    <w:pPr>
      <w:ind w:left="835" w:right="-360"/>
    </w:pPr>
    <w:rPr>
      <w:sz w:val="20"/>
      <w:szCs w:val="20"/>
      <w:lang w:val="en-US" w:eastAsia="ru-RU"/>
    </w:rPr>
  </w:style>
  <w:style w:type="paragraph" w:customStyle="1" w:styleId="Style6">
    <w:name w:val="Style6"/>
    <w:basedOn w:val="a"/>
    <w:rsid w:val="004E106A"/>
    <w:pPr>
      <w:widowControl w:val="0"/>
      <w:autoSpaceDE w:val="0"/>
      <w:autoSpaceDN w:val="0"/>
      <w:adjustRightInd w:val="0"/>
    </w:pPr>
  </w:style>
  <w:style w:type="character" w:customStyle="1" w:styleId="FontStyle21">
    <w:name w:val="Font Style21"/>
    <w:rsid w:val="004E106A"/>
    <w:rPr>
      <w:rFonts w:ascii="Arial Unicode MS" w:eastAsia="Arial Unicode MS" w:cs="Arial Unicode MS"/>
      <w:sz w:val="16"/>
      <w:szCs w:val="16"/>
    </w:rPr>
  </w:style>
  <w:style w:type="paragraph" w:styleId="af5">
    <w:name w:val="Balloon Text"/>
    <w:basedOn w:val="a"/>
    <w:link w:val="af6"/>
    <w:rsid w:val="00CB2685"/>
    <w:rPr>
      <w:rFonts w:ascii="Tahoma" w:hAnsi="Tahoma"/>
      <w:sz w:val="16"/>
      <w:szCs w:val="16"/>
    </w:rPr>
  </w:style>
  <w:style w:type="character" w:customStyle="1" w:styleId="af6">
    <w:name w:val="Текст выноски Знак"/>
    <w:link w:val="af5"/>
    <w:rsid w:val="00CB2685"/>
    <w:rPr>
      <w:rFonts w:ascii="Tahoma" w:hAnsi="Tahoma" w:cs="Tahoma"/>
      <w:sz w:val="16"/>
      <w:szCs w:val="16"/>
    </w:rPr>
  </w:style>
  <w:style w:type="character" w:customStyle="1" w:styleId="af2">
    <w:name w:val="Заголовок Знак"/>
    <w:link w:val="af1"/>
    <w:uiPriority w:val="99"/>
    <w:locked/>
    <w:rsid w:val="000C65E3"/>
    <w:rPr>
      <w:b/>
      <w:sz w:val="28"/>
    </w:rPr>
  </w:style>
  <w:style w:type="paragraph" w:customStyle="1" w:styleId="15">
    <w:name w:val="Без интервала1"/>
    <w:uiPriority w:val="1"/>
    <w:qFormat/>
    <w:rsid w:val="001C7A71"/>
    <w:pPr>
      <w:suppressAutoHyphens/>
    </w:pPr>
    <w:rPr>
      <w:rFonts w:eastAsia="Calibri"/>
      <w:lang w:val="ru-RU" w:eastAsia="ar-SA"/>
    </w:rPr>
  </w:style>
  <w:style w:type="character" w:styleId="af7">
    <w:name w:val="Strong"/>
    <w:uiPriority w:val="22"/>
    <w:qFormat/>
    <w:rsid w:val="00C43F28"/>
    <w:rPr>
      <w:b/>
      <w:bCs/>
    </w:rPr>
  </w:style>
  <w:style w:type="paragraph" w:customStyle="1" w:styleId="rvps2">
    <w:name w:val="rvps2"/>
    <w:basedOn w:val="a"/>
    <w:rsid w:val="000C50D9"/>
    <w:pPr>
      <w:spacing w:before="100" w:beforeAutospacing="1" w:after="100" w:afterAutospacing="1"/>
    </w:pPr>
  </w:style>
  <w:style w:type="character" w:styleId="HTML0">
    <w:name w:val="HTML Cite"/>
    <w:rsid w:val="00BA2D9E"/>
    <w:rPr>
      <w:i/>
      <w:iCs/>
    </w:rPr>
  </w:style>
  <w:style w:type="character" w:customStyle="1" w:styleId="105pt">
    <w:name w:val="Основной текст + 10;5 pt"/>
    <w:rsid w:val="00BA2D9E"/>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
    <w:rsid w:val="00BA2D9E"/>
    <w:rPr>
      <w:rFonts w:ascii="Times New Roman" w:eastAsia="Times New Roman" w:hAnsi="Times New Roman" w:cs="Times New Roman"/>
      <w:b w:val="0"/>
      <w:bCs w:val="0"/>
      <w:i w:val="0"/>
      <w:iCs w:val="0"/>
      <w:smallCaps w:val="0"/>
      <w:strike w:val="0"/>
      <w:spacing w:val="0"/>
      <w:sz w:val="24"/>
      <w:szCs w:val="24"/>
    </w:rPr>
  </w:style>
  <w:style w:type="paragraph" w:customStyle="1" w:styleId="23">
    <w:name w:val="Без интервала2"/>
    <w:uiPriority w:val="1"/>
    <w:qFormat/>
    <w:rsid w:val="00BA2D9E"/>
    <w:pPr>
      <w:suppressAutoHyphens/>
    </w:pPr>
    <w:rPr>
      <w:rFonts w:eastAsia="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516">
      <w:bodyDiv w:val="1"/>
      <w:marLeft w:val="0"/>
      <w:marRight w:val="0"/>
      <w:marTop w:val="0"/>
      <w:marBottom w:val="0"/>
      <w:divBdr>
        <w:top w:val="none" w:sz="0" w:space="0" w:color="auto"/>
        <w:left w:val="none" w:sz="0" w:space="0" w:color="auto"/>
        <w:bottom w:val="none" w:sz="0" w:space="0" w:color="auto"/>
        <w:right w:val="none" w:sz="0" w:space="0" w:color="auto"/>
      </w:divBdr>
    </w:div>
    <w:div w:id="7170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2751</Words>
  <Characters>1569</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освіти і науки Львівської обласної державної адміністрації</vt:lpstr>
      <vt:lpstr>Головне управління освіти і науки Львівської обласної державної адміністрації</vt:lpstr>
    </vt:vector>
  </TitlesOfParts>
  <Company>MoBIL GROUP</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освіти і науки Львівської обласної державної адміністрації</dc:title>
  <dc:creator>Pastushenko</dc:creator>
  <cp:lastModifiedBy>Користувач</cp:lastModifiedBy>
  <cp:revision>16</cp:revision>
  <cp:lastPrinted>2019-12-16T09:48:00Z</cp:lastPrinted>
  <dcterms:created xsi:type="dcterms:W3CDTF">2020-01-16T12:40:00Z</dcterms:created>
  <dcterms:modified xsi:type="dcterms:W3CDTF">2020-12-10T11:03:00Z</dcterms:modified>
</cp:coreProperties>
</file>