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29"/>
        <w:tblW w:w="9828" w:type="dxa"/>
        <w:tblLook w:val="01E0" w:firstRow="1" w:lastRow="1" w:firstColumn="1" w:lastColumn="1" w:noHBand="0" w:noVBand="0"/>
      </w:tblPr>
      <w:tblGrid>
        <w:gridCol w:w="9828"/>
      </w:tblGrid>
      <w:tr w:rsidR="00A27E1C" w:rsidTr="00905C78">
        <w:tc>
          <w:tcPr>
            <w:tcW w:w="9828" w:type="dxa"/>
            <w:hideMark/>
          </w:tcPr>
          <w:p w:rsidR="00A27E1C" w:rsidRDefault="00A27E1C" w:rsidP="00905C78">
            <w:pPr>
              <w:rPr>
                <w:sz w:val="16"/>
                <w:szCs w:val="16"/>
              </w:rPr>
            </w:pPr>
            <w:r>
              <w:rPr>
                <w:noProof/>
                <w:lang w:val="ru-RU" w:eastAsia="ru-RU"/>
              </w:rPr>
              <w:t xml:space="preserve">                                                                                </w:t>
            </w:r>
            <w:r w:rsidRPr="00A27E1C">
              <w:rPr>
                <w:noProof/>
                <w:lang w:val="ru-RU" w:eastAsia="ru-RU"/>
              </w:rPr>
              <w:drawing>
                <wp:inline distT="0" distB="0" distL="0" distR="0" wp14:anchorId="6F03C0A3" wp14:editId="7E021417">
                  <wp:extent cx="1104900" cy="1202285"/>
                  <wp:effectExtent l="0" t="0" r="0" b="0"/>
                  <wp:docPr id="3" name="Рисунок 3" descr="C:\Users\prosi\OneDrive\Документи\Зображення\ТОЛОКА\Цветные@300x-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rosi\OneDrive\Документи\Зображення\ТОЛОКА\Цветные@300x-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012" cy="120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E1C" w:rsidTr="00905C78">
        <w:trPr>
          <w:trHeight w:val="646"/>
        </w:trPr>
        <w:tc>
          <w:tcPr>
            <w:tcW w:w="9828" w:type="dxa"/>
            <w:hideMark/>
          </w:tcPr>
          <w:p w:rsidR="00A27E1C" w:rsidRPr="00A27E1C" w:rsidRDefault="00A27E1C" w:rsidP="00905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eastAsia="ru-RU"/>
              </w:rPr>
            </w:pPr>
            <w:r w:rsidRPr="00A27E1C"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eastAsia="ru-RU"/>
              </w:rPr>
              <w:t>Громадська організація</w:t>
            </w:r>
          </w:p>
          <w:p w:rsidR="00A27E1C" w:rsidRPr="00A27E1C" w:rsidRDefault="00A27E1C" w:rsidP="00905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eastAsia="ru-RU"/>
              </w:rPr>
            </w:pPr>
            <w:r w:rsidRPr="00A27E1C"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eastAsia="ru-RU"/>
              </w:rPr>
              <w:t>«Центр освітніх ініціатив «Толока»</w:t>
            </w:r>
          </w:p>
          <w:p w:rsidR="00A27E1C" w:rsidRPr="00A27E1C" w:rsidRDefault="00A27E1C" w:rsidP="00905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eastAsia="ru-RU"/>
              </w:rPr>
            </w:pPr>
            <w:r w:rsidRPr="00A27E1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27E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Center education initiative`s</w:t>
            </w:r>
            <w:r w:rsidRPr="00A27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A27E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Toloka</w:t>
            </w:r>
            <w:proofErr w:type="spellEnd"/>
            <w:r w:rsidRPr="00A27E1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27E1C" w:rsidRPr="00A27E1C" w:rsidRDefault="00A27E1C" w:rsidP="00905C7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27E1C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C99F55" wp14:editId="41F245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147320</wp:posOffset>
                      </wp:positionV>
                      <wp:extent cx="6172200" cy="0"/>
                      <wp:effectExtent l="28575" t="33020" r="28575" b="3365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6E1DD2DD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pt" to="48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Ra1zctkAAAAGAQAADwAAAGRycy9kb3ducmV2LnhtbEyPzU7DMBCE&#10;70h9B2uRuFGHlJ80xKmqVjwAKQeObrxNIux1ZLtt6NN3EQc4zsxq5ttqNTkrThji4EnBwzwDgdR6&#10;M1Cn4GP3dl+AiEmT0dYTKvjGCKt6dlPp0vgzveOpSZ3gEoqlVtCnNJZSxrZHp+Pcj0icHXxwOrEM&#10;nTRBn7ncWZln2bN0eiBe6PWImx7br+boFDQ+s9tpvbDNpXj83Pq2GMNTVOrudlq/gkg4pb9j+MFn&#10;dKiZae+PZKKwCviRpCBf5CA4Xb7kbOx/DVlX8j9+fQUAAP//AwBQSwECLQAUAAYACAAAACEAtoM4&#10;kv4AAADhAQAAEwAAAAAAAAAAAAAAAAAAAAAAW0NvbnRlbnRfVHlwZXNdLnhtbFBLAQItABQABgAI&#10;AAAAIQA4/SH/1gAAAJQBAAALAAAAAAAAAAAAAAAAAC8BAABfcmVscy8ucmVsc1BLAQItABQABgAI&#10;AAAAIQBdj7noVwIAAGoEAAAOAAAAAAAAAAAAAAAAAC4CAABkcnMvZTJvRG9jLnhtbFBLAQItABQA&#10;BgAIAAAAIQBFrXNy2QAAAAYBAAAPAAAAAAAAAAAAAAAAALEEAABkcnMvZG93bnJldi54bWxQSwUG&#10;AAAAAAQABADzAAAAtwUAAAAA&#10;" strokeweight="4.5pt">
                      <v:stroke linestyle="thickThin"/>
                    </v:line>
                  </w:pict>
                </mc:Fallback>
              </mc:AlternateContent>
            </w:r>
          </w:p>
        </w:tc>
      </w:tr>
      <w:tr w:rsidR="00A27E1C" w:rsidTr="00905C78">
        <w:tc>
          <w:tcPr>
            <w:tcW w:w="9828" w:type="dxa"/>
          </w:tcPr>
          <w:p w:rsidR="00A27E1C" w:rsidRPr="00A27E1C" w:rsidRDefault="00A27E1C" w:rsidP="00905C78">
            <w:pPr>
              <w:jc w:val="center"/>
              <w:rPr>
                <w:rFonts w:ascii="Times New Roman" w:hAnsi="Times New Roman" w:cs="Times New Roman"/>
              </w:rPr>
            </w:pPr>
            <w:r w:rsidRPr="00A27E1C">
              <w:rPr>
                <w:rFonts w:ascii="Times New Roman" w:hAnsi="Times New Roman" w:cs="Times New Roman"/>
              </w:rPr>
              <w:t xml:space="preserve">вул. Дніпровська набережна, 7а/50, м. Київ, </w:t>
            </w:r>
            <w:r w:rsidRPr="00A27E1C">
              <w:rPr>
                <w:rFonts w:ascii="Times New Roman" w:hAnsi="Times New Roman" w:cs="Times New Roman"/>
                <w:lang w:val="ru-RU" w:eastAsia="ru-RU"/>
              </w:rPr>
              <w:t>02098</w:t>
            </w:r>
            <w:r w:rsidRPr="00A27E1C">
              <w:rPr>
                <w:rFonts w:ascii="Times New Roman" w:hAnsi="Times New Roman" w:cs="Times New Roman"/>
              </w:rPr>
              <w:t>;</w:t>
            </w:r>
            <w:r w:rsidRPr="00A27E1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27E1C">
              <w:rPr>
                <w:rFonts w:ascii="Times New Roman" w:hAnsi="Times New Roman" w:cs="Times New Roman"/>
              </w:rPr>
              <w:t xml:space="preserve">тел. </w:t>
            </w:r>
            <w:r w:rsidRPr="00A27E1C">
              <w:rPr>
                <w:rFonts w:ascii="Times New Roman" w:hAnsi="Times New Roman" w:cs="Times New Roman"/>
                <w:lang w:val="en-US"/>
              </w:rPr>
              <w:t>+38</w:t>
            </w:r>
            <w:r w:rsidRPr="00A27E1C">
              <w:rPr>
                <w:rFonts w:ascii="Times New Roman" w:hAnsi="Times New Roman" w:cs="Times New Roman"/>
              </w:rPr>
              <w:t xml:space="preserve">0505492298 </w:t>
            </w:r>
          </w:p>
          <w:p w:rsidR="00A27E1C" w:rsidRDefault="00A27E1C" w:rsidP="00201196">
            <w:pPr>
              <w:jc w:val="center"/>
              <w:rPr>
                <w:rFonts w:ascii="Times New Roman" w:hAnsi="Times New Roman" w:cs="Times New Roman"/>
              </w:rPr>
            </w:pPr>
            <w:r w:rsidRPr="00A27E1C">
              <w:rPr>
                <w:rFonts w:ascii="Times New Roman" w:hAnsi="Times New Roman" w:cs="Times New Roman"/>
              </w:rPr>
              <w:t>e-</w:t>
            </w:r>
            <w:proofErr w:type="spellStart"/>
            <w:r w:rsidRPr="00A27E1C">
              <w:rPr>
                <w:rFonts w:ascii="Times New Roman" w:hAnsi="Times New Roman" w:cs="Times New Roman"/>
              </w:rPr>
              <w:t>mail</w:t>
            </w:r>
            <w:proofErr w:type="spellEnd"/>
            <w:r w:rsidRPr="00A27E1C">
              <w:rPr>
                <w:rFonts w:ascii="Times New Roman" w:hAnsi="Times New Roman" w:cs="Times New Roman"/>
              </w:rPr>
              <w:t>:</w:t>
            </w:r>
            <w:r w:rsidRPr="00A27E1C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 xml:space="preserve"> </w:t>
            </w:r>
            <w:hyperlink r:id="rId6" w:history="1">
              <w:r w:rsidRPr="00A27E1C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toloka.edua@gmail.com</w:t>
              </w:r>
            </w:hyperlink>
            <w:r w:rsidRPr="00A27E1C"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r w:rsidRPr="00A27E1C">
              <w:rPr>
                <w:rFonts w:ascii="Times New Roman" w:hAnsi="Times New Roman" w:cs="Times New Roman"/>
                <w:lang w:val="ru-RU"/>
              </w:rPr>
              <w:t>Код</w:t>
            </w:r>
            <w:r w:rsidRPr="00A27E1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7E1C">
              <w:rPr>
                <w:rFonts w:ascii="Times New Roman" w:hAnsi="Times New Roman" w:cs="Times New Roman"/>
              </w:rPr>
              <w:t>ЄДРПОУ</w:t>
            </w:r>
            <w:r w:rsidRPr="00A27E1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7E1C">
              <w:rPr>
                <w:rFonts w:ascii="Times New Roman" w:hAnsi="Times New Roman" w:cs="Times New Roman"/>
                <w:lang w:val="en-US" w:eastAsia="ru-RU"/>
              </w:rPr>
              <w:t>42622829</w:t>
            </w:r>
          </w:p>
          <w:p w:rsidR="00905C78" w:rsidRPr="00A27E1C" w:rsidRDefault="00905C78" w:rsidP="00905C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45102" w:rsidRDefault="00845102" w:rsidP="0084510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Керівникам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ОТГ</w:t>
      </w:r>
    </w:p>
    <w:p w:rsidR="00845102" w:rsidRPr="00845102" w:rsidRDefault="00845102" w:rsidP="0084510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Керівникам</w:t>
      </w:r>
      <w:proofErr w:type="spellEnd"/>
      <w:r w:rsidRPr="008451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51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заклад</w:t>
      </w:r>
      <w:r w:rsidR="002011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ів</w:t>
      </w:r>
      <w:proofErr w:type="spellEnd"/>
      <w:r w:rsidRPr="008451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451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освіти</w:t>
      </w:r>
      <w:proofErr w:type="spellEnd"/>
    </w:p>
    <w:p w:rsidR="00845102" w:rsidRPr="00845102" w:rsidRDefault="00845102" w:rsidP="00845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102" w:rsidRPr="00845102" w:rsidRDefault="00845102" w:rsidP="008451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102">
        <w:rPr>
          <w:rFonts w:ascii="Times New Roman" w:hAnsi="Times New Roman" w:cs="Times New Roman"/>
          <w:b/>
          <w:sz w:val="28"/>
          <w:szCs w:val="28"/>
        </w:rPr>
        <w:t>Шановні колеги!</w:t>
      </w:r>
    </w:p>
    <w:p w:rsidR="00845102" w:rsidRPr="00845102" w:rsidRDefault="00845102" w:rsidP="00845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102" w:rsidRPr="00845102" w:rsidRDefault="00845102" w:rsidP="00201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102">
        <w:rPr>
          <w:rFonts w:ascii="Times New Roman" w:hAnsi="Times New Roman" w:cs="Times New Roman"/>
          <w:sz w:val="28"/>
          <w:szCs w:val="28"/>
        </w:rPr>
        <w:t xml:space="preserve">Просимо вашого сприяння для розміщення електронного видання </w:t>
      </w:r>
      <w:r w:rsidR="001F39A3">
        <w:rPr>
          <w:rFonts w:ascii="Times New Roman" w:hAnsi="Times New Roman" w:cs="Times New Roman"/>
          <w:sz w:val="28"/>
          <w:szCs w:val="28"/>
        </w:rPr>
        <w:t>–</w:t>
      </w:r>
      <w:r w:rsidRPr="00845102">
        <w:rPr>
          <w:rFonts w:ascii="Times New Roman" w:hAnsi="Times New Roman" w:cs="Times New Roman"/>
          <w:sz w:val="28"/>
          <w:szCs w:val="28"/>
        </w:rPr>
        <w:t xml:space="preserve"> навчального посібника «Творчість як фактор мотивації досягнень» (авторський колектив: </w:t>
      </w:r>
      <w:proofErr w:type="spellStart"/>
      <w:r w:rsidR="001F39A3" w:rsidRPr="001F39A3">
        <w:rPr>
          <w:rFonts w:ascii="Times New Roman" w:hAnsi="Times New Roman" w:cs="Times New Roman"/>
          <w:sz w:val="28"/>
          <w:szCs w:val="28"/>
        </w:rPr>
        <w:t>Сергеєва</w:t>
      </w:r>
      <w:proofErr w:type="spellEnd"/>
      <w:r w:rsidR="001F39A3" w:rsidRPr="001F39A3">
        <w:rPr>
          <w:rFonts w:ascii="Times New Roman" w:hAnsi="Times New Roman" w:cs="Times New Roman"/>
          <w:sz w:val="28"/>
          <w:szCs w:val="28"/>
        </w:rPr>
        <w:t xml:space="preserve"> Л.</w:t>
      </w:r>
      <w:r w:rsidR="001F39A3">
        <w:rPr>
          <w:rFonts w:ascii="Times New Roman" w:hAnsi="Times New Roman" w:cs="Times New Roman"/>
          <w:sz w:val="28"/>
          <w:szCs w:val="28"/>
        </w:rPr>
        <w:t xml:space="preserve">М., </w:t>
      </w:r>
      <w:proofErr w:type="spellStart"/>
      <w:r w:rsidR="001F39A3">
        <w:rPr>
          <w:rFonts w:ascii="Times New Roman" w:hAnsi="Times New Roman" w:cs="Times New Roman"/>
          <w:sz w:val="28"/>
          <w:szCs w:val="28"/>
        </w:rPr>
        <w:t>Просіна</w:t>
      </w:r>
      <w:proofErr w:type="spellEnd"/>
      <w:r w:rsidR="001F39A3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="001F39A3">
        <w:rPr>
          <w:rFonts w:ascii="Times New Roman" w:hAnsi="Times New Roman" w:cs="Times New Roman"/>
          <w:sz w:val="28"/>
          <w:szCs w:val="28"/>
        </w:rPr>
        <w:t>Ілляхова</w:t>
      </w:r>
      <w:proofErr w:type="spellEnd"/>
      <w:r w:rsidR="001F39A3">
        <w:rPr>
          <w:rFonts w:ascii="Times New Roman" w:hAnsi="Times New Roman" w:cs="Times New Roman"/>
          <w:sz w:val="28"/>
          <w:szCs w:val="28"/>
        </w:rPr>
        <w:t xml:space="preserve"> М.В.</w:t>
      </w:r>
      <w:r w:rsidR="00201196">
        <w:rPr>
          <w:rFonts w:ascii="Times New Roman" w:hAnsi="Times New Roman" w:cs="Times New Roman"/>
          <w:sz w:val="28"/>
          <w:szCs w:val="28"/>
        </w:rPr>
        <w:t xml:space="preserve">) </w:t>
      </w:r>
      <w:r w:rsidRPr="00845102">
        <w:rPr>
          <w:rFonts w:ascii="Times New Roman" w:hAnsi="Times New Roman" w:cs="Times New Roman"/>
          <w:sz w:val="28"/>
          <w:szCs w:val="28"/>
        </w:rPr>
        <w:t>на платформах ОТГ та</w:t>
      </w:r>
      <w:r w:rsidR="001F3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9A3">
        <w:rPr>
          <w:rFonts w:ascii="Times New Roman" w:hAnsi="Times New Roman" w:cs="Times New Roman"/>
          <w:sz w:val="28"/>
          <w:szCs w:val="28"/>
        </w:rPr>
        <w:t>репозитаріях</w:t>
      </w:r>
      <w:proofErr w:type="spellEnd"/>
      <w:r w:rsidR="001F39A3">
        <w:rPr>
          <w:rFonts w:ascii="Times New Roman" w:hAnsi="Times New Roman" w:cs="Times New Roman"/>
          <w:sz w:val="28"/>
          <w:szCs w:val="28"/>
        </w:rPr>
        <w:t xml:space="preserve"> освітніх установ.</w:t>
      </w:r>
    </w:p>
    <w:p w:rsidR="00845102" w:rsidRPr="00845102" w:rsidRDefault="00845102" w:rsidP="00201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102">
        <w:rPr>
          <w:rFonts w:ascii="Times New Roman" w:hAnsi="Times New Roman" w:cs="Times New Roman"/>
          <w:sz w:val="28"/>
          <w:szCs w:val="28"/>
        </w:rPr>
        <w:t>Дане видання розрахован</w:t>
      </w:r>
      <w:r w:rsidR="001F39A3">
        <w:rPr>
          <w:rFonts w:ascii="Times New Roman" w:hAnsi="Times New Roman" w:cs="Times New Roman"/>
          <w:sz w:val="28"/>
          <w:szCs w:val="28"/>
        </w:rPr>
        <w:t>о</w:t>
      </w:r>
      <w:r w:rsidRPr="00845102">
        <w:rPr>
          <w:rFonts w:ascii="Times New Roman" w:hAnsi="Times New Roman" w:cs="Times New Roman"/>
          <w:sz w:val="28"/>
          <w:szCs w:val="28"/>
        </w:rPr>
        <w:t xml:space="preserve"> </w:t>
      </w:r>
      <w:r w:rsidR="001F39A3">
        <w:rPr>
          <w:rFonts w:ascii="Times New Roman" w:hAnsi="Times New Roman" w:cs="Times New Roman"/>
          <w:sz w:val="28"/>
          <w:szCs w:val="28"/>
        </w:rPr>
        <w:t>на</w:t>
      </w:r>
      <w:r w:rsidRPr="00845102">
        <w:rPr>
          <w:rFonts w:ascii="Times New Roman" w:hAnsi="Times New Roman" w:cs="Times New Roman"/>
          <w:sz w:val="28"/>
          <w:szCs w:val="28"/>
        </w:rPr>
        <w:t xml:space="preserve"> педагогічних працівників</w:t>
      </w:r>
      <w:r w:rsidR="00201196">
        <w:rPr>
          <w:rFonts w:ascii="Times New Roman" w:hAnsi="Times New Roman" w:cs="Times New Roman"/>
          <w:sz w:val="28"/>
          <w:szCs w:val="28"/>
        </w:rPr>
        <w:t xml:space="preserve"> закладів освіти та всіх </w:t>
      </w:r>
      <w:r w:rsidR="001F39A3">
        <w:rPr>
          <w:rFonts w:ascii="Times New Roman" w:hAnsi="Times New Roman" w:cs="Times New Roman"/>
          <w:sz w:val="28"/>
          <w:szCs w:val="28"/>
        </w:rPr>
        <w:t>охочи</w:t>
      </w:r>
      <w:r w:rsidRPr="00845102">
        <w:rPr>
          <w:rFonts w:ascii="Times New Roman" w:hAnsi="Times New Roman" w:cs="Times New Roman"/>
          <w:sz w:val="28"/>
          <w:szCs w:val="28"/>
        </w:rPr>
        <w:t>х ознайомитися з широким спектром інноваційних практик у контексті освітнього та творчого поступу.</w:t>
      </w:r>
    </w:p>
    <w:p w:rsidR="00201196" w:rsidRDefault="00845102" w:rsidP="00201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102">
        <w:rPr>
          <w:rFonts w:ascii="Times New Roman" w:hAnsi="Times New Roman" w:cs="Times New Roman"/>
          <w:sz w:val="28"/>
          <w:szCs w:val="28"/>
        </w:rPr>
        <w:t xml:space="preserve"> Видання підготовлено в електронному вигля</w:t>
      </w:r>
      <w:r w:rsidR="001F39A3">
        <w:rPr>
          <w:rFonts w:ascii="Times New Roman" w:hAnsi="Times New Roman" w:cs="Times New Roman"/>
          <w:sz w:val="28"/>
          <w:szCs w:val="28"/>
        </w:rPr>
        <w:t xml:space="preserve">ді </w:t>
      </w:r>
      <w:r w:rsidR="00201196">
        <w:rPr>
          <w:rFonts w:ascii="Times New Roman" w:hAnsi="Times New Roman" w:cs="Times New Roman"/>
          <w:sz w:val="28"/>
          <w:szCs w:val="28"/>
        </w:rPr>
        <w:t>в</w:t>
      </w:r>
      <w:r w:rsidR="001F39A3">
        <w:rPr>
          <w:rFonts w:ascii="Times New Roman" w:hAnsi="Times New Roman" w:cs="Times New Roman"/>
          <w:sz w:val="28"/>
          <w:szCs w:val="28"/>
        </w:rPr>
        <w:t xml:space="preserve"> рамках </w:t>
      </w:r>
      <w:proofErr w:type="spellStart"/>
      <w:r w:rsidR="001F39A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1F39A3">
        <w:rPr>
          <w:rFonts w:ascii="Times New Roman" w:hAnsi="Times New Roman" w:cs="Times New Roman"/>
          <w:sz w:val="28"/>
          <w:szCs w:val="28"/>
        </w:rPr>
        <w:t xml:space="preserve"> «Резиденція. «</w:t>
      </w:r>
      <w:r w:rsidRPr="00845102">
        <w:rPr>
          <w:rFonts w:ascii="Times New Roman" w:hAnsi="Times New Roman" w:cs="Times New Roman"/>
          <w:sz w:val="28"/>
          <w:szCs w:val="28"/>
        </w:rPr>
        <w:t>ГАРМОНІЯ.</w:t>
      </w:r>
      <w:r w:rsidR="001F39A3">
        <w:rPr>
          <w:rFonts w:ascii="Times New Roman" w:hAnsi="Times New Roman" w:cs="Times New Roman"/>
          <w:sz w:val="28"/>
          <w:szCs w:val="28"/>
        </w:rPr>
        <w:t xml:space="preserve"> </w:t>
      </w:r>
      <w:r w:rsidRPr="00845102">
        <w:rPr>
          <w:rFonts w:ascii="Times New Roman" w:hAnsi="Times New Roman" w:cs="Times New Roman"/>
          <w:sz w:val="28"/>
          <w:szCs w:val="28"/>
        </w:rPr>
        <w:t>РОЗВИТОК.</w:t>
      </w:r>
      <w:r w:rsidR="001F39A3">
        <w:rPr>
          <w:rFonts w:ascii="Times New Roman" w:hAnsi="Times New Roman" w:cs="Times New Roman"/>
          <w:sz w:val="28"/>
          <w:szCs w:val="28"/>
        </w:rPr>
        <w:t xml:space="preserve"> </w:t>
      </w:r>
      <w:r w:rsidRPr="00845102">
        <w:rPr>
          <w:rFonts w:ascii="Times New Roman" w:hAnsi="Times New Roman" w:cs="Times New Roman"/>
          <w:sz w:val="28"/>
          <w:szCs w:val="28"/>
        </w:rPr>
        <w:t xml:space="preserve">ВЗАЄМОДІЯ», </w:t>
      </w:r>
      <w:r w:rsidR="001F39A3">
        <w:rPr>
          <w:rFonts w:ascii="Times New Roman" w:hAnsi="Times New Roman" w:cs="Times New Roman"/>
          <w:sz w:val="28"/>
          <w:szCs w:val="28"/>
        </w:rPr>
        <w:t>який</w:t>
      </w:r>
      <w:r w:rsidRPr="00845102">
        <w:rPr>
          <w:rFonts w:ascii="Times New Roman" w:hAnsi="Times New Roman" w:cs="Times New Roman"/>
          <w:sz w:val="28"/>
          <w:szCs w:val="28"/>
        </w:rPr>
        <w:t xml:space="preserve"> реалізувала ГО «Центр освітніх ініціатив» у</w:t>
      </w:r>
      <w:r w:rsidR="00201196">
        <w:rPr>
          <w:rFonts w:ascii="Times New Roman" w:hAnsi="Times New Roman" w:cs="Times New Roman"/>
          <w:sz w:val="28"/>
          <w:szCs w:val="28"/>
        </w:rPr>
        <w:t xml:space="preserve"> межах </w:t>
      </w:r>
      <w:proofErr w:type="spellStart"/>
      <w:r w:rsidR="001F39A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1F39A3">
        <w:rPr>
          <w:rFonts w:ascii="Times New Roman" w:hAnsi="Times New Roman" w:cs="Times New Roman"/>
          <w:sz w:val="28"/>
          <w:szCs w:val="28"/>
        </w:rPr>
        <w:t xml:space="preserve"> ZMINA 2.0 «</w:t>
      </w:r>
      <w:proofErr w:type="spellStart"/>
      <w:r w:rsidR="001F39A3">
        <w:rPr>
          <w:rFonts w:ascii="Times New Roman" w:hAnsi="Times New Roman" w:cs="Times New Roman"/>
          <w:sz w:val="28"/>
          <w:szCs w:val="28"/>
        </w:rPr>
        <w:t>Субґ</w:t>
      </w:r>
      <w:r w:rsidRPr="00845102">
        <w:rPr>
          <w:rFonts w:ascii="Times New Roman" w:hAnsi="Times New Roman" w:cs="Times New Roman"/>
          <w:sz w:val="28"/>
          <w:szCs w:val="28"/>
        </w:rPr>
        <w:t>ранти</w:t>
      </w:r>
      <w:proofErr w:type="spellEnd"/>
      <w:r w:rsidRPr="00845102">
        <w:rPr>
          <w:rFonts w:ascii="Times New Roman" w:hAnsi="Times New Roman" w:cs="Times New Roman"/>
          <w:sz w:val="28"/>
          <w:szCs w:val="28"/>
        </w:rPr>
        <w:t xml:space="preserve"> для культурних </w:t>
      </w:r>
      <w:proofErr w:type="spellStart"/>
      <w:r w:rsidRPr="00845102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845102">
        <w:rPr>
          <w:rFonts w:ascii="Times New Roman" w:hAnsi="Times New Roman" w:cs="Times New Roman"/>
          <w:sz w:val="28"/>
          <w:szCs w:val="28"/>
        </w:rPr>
        <w:t xml:space="preserve">» фонду ІЗОЛЯЦІЯ за фінансової підтримки ЄВРОПЕЙСЬКОГО СОЮЗУ. </w:t>
      </w:r>
    </w:p>
    <w:p w:rsidR="00845102" w:rsidRPr="00845102" w:rsidRDefault="00845102" w:rsidP="00201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102">
        <w:rPr>
          <w:rFonts w:ascii="Times New Roman" w:hAnsi="Times New Roman" w:cs="Times New Roman"/>
          <w:sz w:val="28"/>
          <w:szCs w:val="28"/>
        </w:rPr>
        <w:t>Зміст навчального посібника є виключно</w:t>
      </w:r>
      <w:r w:rsidR="00201196">
        <w:rPr>
          <w:rFonts w:ascii="Times New Roman" w:hAnsi="Times New Roman" w:cs="Times New Roman"/>
          <w:sz w:val="28"/>
          <w:szCs w:val="28"/>
        </w:rPr>
        <w:t xml:space="preserve"> відповідальністю </w:t>
      </w:r>
      <w:r w:rsidRPr="00845102">
        <w:rPr>
          <w:rFonts w:ascii="Times New Roman" w:hAnsi="Times New Roman" w:cs="Times New Roman"/>
          <w:sz w:val="28"/>
          <w:szCs w:val="28"/>
        </w:rPr>
        <w:t>авторів і не обов’язково відображає позицію Європейського Союзу.</w:t>
      </w:r>
    </w:p>
    <w:p w:rsidR="00845102" w:rsidRPr="00845102" w:rsidRDefault="00845102" w:rsidP="00201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102">
        <w:rPr>
          <w:rFonts w:ascii="Times New Roman" w:hAnsi="Times New Roman" w:cs="Times New Roman"/>
          <w:sz w:val="28"/>
          <w:szCs w:val="28"/>
        </w:rPr>
        <w:t>У навчальному посібнику висвітлено як теорет</w:t>
      </w:r>
      <w:r w:rsidR="00201196">
        <w:rPr>
          <w:rFonts w:ascii="Times New Roman" w:hAnsi="Times New Roman" w:cs="Times New Roman"/>
          <w:sz w:val="28"/>
          <w:szCs w:val="28"/>
        </w:rPr>
        <w:t xml:space="preserve">ичні засади проблеми творчості, </w:t>
      </w:r>
      <w:r w:rsidRPr="00845102">
        <w:rPr>
          <w:rFonts w:ascii="Times New Roman" w:hAnsi="Times New Roman" w:cs="Times New Roman"/>
          <w:sz w:val="28"/>
          <w:szCs w:val="28"/>
        </w:rPr>
        <w:t>так і практичні аспекти реалізації цієї важливої складової в освітній д</w:t>
      </w:r>
      <w:r w:rsidR="00201196">
        <w:rPr>
          <w:rFonts w:ascii="Times New Roman" w:hAnsi="Times New Roman" w:cs="Times New Roman"/>
          <w:sz w:val="28"/>
          <w:szCs w:val="28"/>
        </w:rPr>
        <w:t xml:space="preserve">іяльності. Навчальний посібник </w:t>
      </w:r>
      <w:r w:rsidRPr="00845102">
        <w:rPr>
          <w:rFonts w:ascii="Times New Roman" w:hAnsi="Times New Roman" w:cs="Times New Roman"/>
          <w:sz w:val="28"/>
          <w:szCs w:val="28"/>
        </w:rPr>
        <w:t>не є рецептом для діяльності фахівців, він є пропозицією до спільних роздумів, спонукає до виявлення особистого ставлення до творчості як фактора мотивації досягнень.</w:t>
      </w:r>
    </w:p>
    <w:p w:rsidR="00201196" w:rsidRDefault="00845102" w:rsidP="00201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5102">
        <w:rPr>
          <w:rFonts w:ascii="Times New Roman" w:hAnsi="Times New Roman" w:cs="Times New Roman"/>
          <w:sz w:val="28"/>
          <w:szCs w:val="28"/>
        </w:rPr>
        <w:t>Авторський колектив наголошує на важливості</w:t>
      </w:r>
      <w:r w:rsidR="00201196">
        <w:rPr>
          <w:rFonts w:ascii="Times New Roman" w:hAnsi="Times New Roman" w:cs="Times New Roman"/>
          <w:sz w:val="28"/>
          <w:szCs w:val="28"/>
        </w:rPr>
        <w:t>,</w:t>
      </w:r>
      <w:r w:rsidRPr="00845102">
        <w:rPr>
          <w:rFonts w:ascii="Times New Roman" w:hAnsi="Times New Roman" w:cs="Times New Roman"/>
          <w:sz w:val="28"/>
          <w:szCs w:val="28"/>
        </w:rPr>
        <w:t xml:space="preserve"> в аспекті формування сучасного розуміння змісту явища «творчість як безмежний простір діяльності </w:t>
      </w:r>
      <w:r w:rsidRPr="00845102">
        <w:rPr>
          <w:rFonts w:ascii="Times New Roman" w:hAnsi="Times New Roman" w:cs="Times New Roman"/>
          <w:sz w:val="28"/>
          <w:szCs w:val="28"/>
        </w:rPr>
        <w:lastRenderedPageBreak/>
        <w:t>людини»</w:t>
      </w:r>
      <w:r w:rsidR="00201196">
        <w:rPr>
          <w:rFonts w:ascii="Times New Roman" w:hAnsi="Times New Roman" w:cs="Times New Roman"/>
          <w:sz w:val="28"/>
          <w:szCs w:val="28"/>
        </w:rPr>
        <w:t>,</w:t>
      </w:r>
      <w:r w:rsidRPr="00845102">
        <w:rPr>
          <w:rFonts w:ascii="Times New Roman" w:hAnsi="Times New Roman" w:cs="Times New Roman"/>
          <w:sz w:val="28"/>
          <w:szCs w:val="28"/>
        </w:rPr>
        <w:t xml:space="preserve"> сп</w:t>
      </w:r>
      <w:r w:rsidR="00201196">
        <w:rPr>
          <w:rFonts w:ascii="Times New Roman" w:hAnsi="Times New Roman" w:cs="Times New Roman"/>
          <w:sz w:val="28"/>
          <w:szCs w:val="28"/>
        </w:rPr>
        <w:t>івпраці й діалогу з читачами. Т</w:t>
      </w:r>
      <w:r w:rsidRPr="00845102">
        <w:rPr>
          <w:rFonts w:ascii="Times New Roman" w:hAnsi="Times New Roman" w:cs="Times New Roman"/>
          <w:sz w:val="28"/>
          <w:szCs w:val="28"/>
        </w:rPr>
        <w:t>ому пропонуємо коментарі/ відгуки/ запита</w:t>
      </w:r>
      <w:r w:rsidR="00201196">
        <w:rPr>
          <w:rFonts w:ascii="Times New Roman" w:hAnsi="Times New Roman" w:cs="Times New Roman"/>
          <w:sz w:val="28"/>
          <w:szCs w:val="28"/>
        </w:rPr>
        <w:t xml:space="preserve">ння розміщувати за покликанням: </w:t>
      </w:r>
      <w:hyperlink r:id="rId7" w:tgtFrame="_blank" w:history="1">
        <w:r w:rsidR="00201196" w:rsidRPr="00201196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https://f</w:t>
        </w:r>
        <w:r w:rsidR="00201196" w:rsidRPr="00201196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o</w:t>
        </w:r>
        <w:r w:rsidR="00201196" w:rsidRPr="00201196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r</w:t>
        </w:r>
        <w:r w:rsidR="00201196" w:rsidRPr="00201196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ms.gle/o</w:t>
        </w:r>
        <w:r w:rsidR="00201196" w:rsidRPr="00201196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Y</w:t>
        </w:r>
        <w:r w:rsidR="00201196" w:rsidRPr="00201196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deGom2</w:t>
        </w:r>
        <w:r w:rsidR="00201196" w:rsidRPr="00201196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9</w:t>
        </w:r>
        <w:r w:rsidR="00201196" w:rsidRPr="00201196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qtDcH8i9</w:t>
        </w:r>
      </w:hyperlink>
      <w:r w:rsidR="00906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42C" w:rsidRDefault="0090642C" w:rsidP="00201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01196" w:rsidRDefault="00201196" w:rsidP="0020119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45102" w:rsidRDefault="00845102" w:rsidP="008451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повагою</w:t>
      </w:r>
    </w:p>
    <w:p w:rsidR="001F39A3" w:rsidRDefault="00845102" w:rsidP="008451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BD">
        <w:rPr>
          <w:rFonts w:ascii="Times New Roman" w:hAnsi="Times New Roman" w:cs="Times New Roman"/>
          <w:b/>
          <w:sz w:val="28"/>
          <w:szCs w:val="28"/>
        </w:rPr>
        <w:t>Голова ГО «Центр освітніх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07BD">
        <w:rPr>
          <w:rFonts w:ascii="Times New Roman" w:hAnsi="Times New Roman" w:cs="Times New Roman"/>
          <w:b/>
          <w:sz w:val="28"/>
          <w:szCs w:val="28"/>
        </w:rPr>
        <w:t xml:space="preserve">ініціатив </w:t>
      </w:r>
      <w:r w:rsidR="001F39A3">
        <w:rPr>
          <w:rFonts w:ascii="Times New Roman" w:hAnsi="Times New Roman" w:cs="Times New Roman"/>
          <w:b/>
          <w:sz w:val="28"/>
          <w:szCs w:val="28"/>
        </w:rPr>
        <w:t>«Толока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:rsidR="00845102" w:rsidRPr="001907BD" w:rsidRDefault="00845102" w:rsidP="008451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к.</w:t>
      </w:r>
      <w:r w:rsidR="002011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пед.</w:t>
      </w:r>
      <w:r w:rsidR="002011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н, доцент</w:t>
      </w:r>
      <w:r w:rsidR="0020119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451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07BD">
        <w:rPr>
          <w:rFonts w:ascii="Times New Roman" w:hAnsi="Times New Roman" w:cs="Times New Roman"/>
          <w:b/>
          <w:sz w:val="28"/>
          <w:szCs w:val="28"/>
        </w:rPr>
        <w:t>Ольга ПРОСІНА</w:t>
      </w:r>
    </w:p>
    <w:p w:rsidR="004764FA" w:rsidRPr="00845102" w:rsidRDefault="004764FA" w:rsidP="00476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64FA" w:rsidRDefault="004764FA" w:rsidP="0036469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21BC" w:rsidRPr="001907BD" w:rsidRDefault="0090642C" w:rsidP="00646B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E21BC" w:rsidRPr="001907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92"/>
    <w:rsid w:val="00104272"/>
    <w:rsid w:val="001778CC"/>
    <w:rsid w:val="001907BD"/>
    <w:rsid w:val="00194B3D"/>
    <w:rsid w:val="001E6CC3"/>
    <w:rsid w:val="001F39A3"/>
    <w:rsid w:val="00201196"/>
    <w:rsid w:val="00236A25"/>
    <w:rsid w:val="002E14DC"/>
    <w:rsid w:val="00364699"/>
    <w:rsid w:val="003E5BDC"/>
    <w:rsid w:val="003F6CE7"/>
    <w:rsid w:val="00441821"/>
    <w:rsid w:val="004764FA"/>
    <w:rsid w:val="0048612F"/>
    <w:rsid w:val="00490E47"/>
    <w:rsid w:val="004D1CD2"/>
    <w:rsid w:val="004D529D"/>
    <w:rsid w:val="004E0C47"/>
    <w:rsid w:val="005524E4"/>
    <w:rsid w:val="005F5492"/>
    <w:rsid w:val="0062477F"/>
    <w:rsid w:val="00646B7A"/>
    <w:rsid w:val="006A06AC"/>
    <w:rsid w:val="006D7D02"/>
    <w:rsid w:val="006F3807"/>
    <w:rsid w:val="0074364F"/>
    <w:rsid w:val="007B0DED"/>
    <w:rsid w:val="00845102"/>
    <w:rsid w:val="008967B0"/>
    <w:rsid w:val="008E5445"/>
    <w:rsid w:val="008F65B9"/>
    <w:rsid w:val="00905C78"/>
    <w:rsid w:val="0090642C"/>
    <w:rsid w:val="00950F0F"/>
    <w:rsid w:val="00960921"/>
    <w:rsid w:val="009C2B44"/>
    <w:rsid w:val="009E3C81"/>
    <w:rsid w:val="00A27E1C"/>
    <w:rsid w:val="00A63D86"/>
    <w:rsid w:val="00AC1445"/>
    <w:rsid w:val="00C5702E"/>
    <w:rsid w:val="00D72D94"/>
    <w:rsid w:val="00D85CF7"/>
    <w:rsid w:val="00D95B17"/>
    <w:rsid w:val="00DE0A32"/>
    <w:rsid w:val="00E17304"/>
    <w:rsid w:val="00E46AEF"/>
    <w:rsid w:val="00E55FF3"/>
    <w:rsid w:val="00F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12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5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F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76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C1445"/>
    <w:rPr>
      <w:b/>
      <w:bCs/>
    </w:rPr>
  </w:style>
  <w:style w:type="paragraph" w:styleId="a8">
    <w:name w:val="Normal (Web)"/>
    <w:basedOn w:val="a"/>
    <w:uiPriority w:val="99"/>
    <w:unhideWhenUsed/>
    <w:rsid w:val="00AC1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12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5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F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76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C1445"/>
    <w:rPr>
      <w:b/>
      <w:bCs/>
    </w:rPr>
  </w:style>
  <w:style w:type="paragraph" w:styleId="a8">
    <w:name w:val="Normal (Web)"/>
    <w:basedOn w:val="a"/>
    <w:uiPriority w:val="99"/>
    <w:unhideWhenUsed/>
    <w:rsid w:val="00AC1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1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oYdeGom29qtDcH8i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oloka.edu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Я</cp:lastModifiedBy>
  <cp:revision>4</cp:revision>
  <cp:lastPrinted>2022-12-15T21:44:00Z</cp:lastPrinted>
  <dcterms:created xsi:type="dcterms:W3CDTF">2023-07-01T11:35:00Z</dcterms:created>
  <dcterms:modified xsi:type="dcterms:W3CDTF">2023-07-01T12:05:00Z</dcterms:modified>
</cp:coreProperties>
</file>