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491" w:rsidRPr="00A41F81" w:rsidRDefault="00812491" w:rsidP="00812491">
      <w:pPr>
        <w:jc w:val="center"/>
        <w:rPr>
          <w:b/>
          <w:sz w:val="28"/>
          <w:szCs w:val="28"/>
        </w:rPr>
      </w:pPr>
    </w:p>
    <w:p w:rsidR="000C50D9" w:rsidRPr="00542F48" w:rsidRDefault="00542F48" w:rsidP="008306B0">
      <w:pPr>
        <w:spacing w:line="360" w:lineRule="auto"/>
        <w:jc w:val="center"/>
        <w:rPr>
          <w:b/>
          <w:sz w:val="28"/>
          <w:szCs w:val="28"/>
        </w:rPr>
      </w:pPr>
      <w:r w:rsidRPr="00542F48">
        <w:rPr>
          <w:b/>
          <w:sz w:val="28"/>
          <w:szCs w:val="28"/>
        </w:rPr>
        <w:t>ЛЬВІВСЬКА МІСЬКА РАДА</w:t>
      </w:r>
    </w:p>
    <w:p w:rsidR="00812491" w:rsidRPr="00542F48" w:rsidRDefault="00DA3D55" w:rsidP="008306B0">
      <w:pPr>
        <w:spacing w:line="360" w:lineRule="auto"/>
        <w:jc w:val="center"/>
        <w:rPr>
          <w:sz w:val="28"/>
          <w:szCs w:val="28"/>
        </w:rPr>
      </w:pPr>
      <w:r w:rsidRPr="00542F48">
        <w:rPr>
          <w:sz w:val="28"/>
          <w:szCs w:val="28"/>
        </w:rPr>
        <w:t xml:space="preserve"> </w:t>
      </w:r>
      <w:r w:rsidR="00542F48" w:rsidRPr="00542F48">
        <w:rPr>
          <w:sz w:val="28"/>
          <w:szCs w:val="28"/>
        </w:rPr>
        <w:t xml:space="preserve">ДЕПАРТАМЕНТ </w:t>
      </w:r>
      <w:r w:rsidR="00CE26CB">
        <w:rPr>
          <w:sz w:val="28"/>
          <w:szCs w:val="28"/>
        </w:rPr>
        <w:t xml:space="preserve"> РОЗВИТКУ</w:t>
      </w:r>
    </w:p>
    <w:p w:rsidR="00542F48" w:rsidRPr="00542F48" w:rsidRDefault="00542F48" w:rsidP="008306B0">
      <w:pPr>
        <w:spacing w:line="360" w:lineRule="auto"/>
        <w:jc w:val="center"/>
        <w:rPr>
          <w:sz w:val="28"/>
          <w:szCs w:val="28"/>
        </w:rPr>
      </w:pPr>
      <w:r w:rsidRPr="00542F48">
        <w:rPr>
          <w:sz w:val="28"/>
          <w:szCs w:val="28"/>
        </w:rPr>
        <w:t>УПРАВЛІННЯ ОСВІТИ</w:t>
      </w:r>
    </w:p>
    <w:p w:rsidR="00542F48" w:rsidRPr="00542F48" w:rsidRDefault="00542F48" w:rsidP="008306B0">
      <w:pPr>
        <w:spacing w:line="360" w:lineRule="auto"/>
        <w:jc w:val="center"/>
        <w:rPr>
          <w:sz w:val="28"/>
          <w:szCs w:val="28"/>
        </w:rPr>
      </w:pPr>
      <w:r w:rsidRPr="00542F48">
        <w:rPr>
          <w:sz w:val="28"/>
          <w:szCs w:val="28"/>
        </w:rPr>
        <w:t xml:space="preserve">ЦЕНТР ПРОФЕСІЙНОГО РОЗВИТКУ ПЕДАГОГІЧНИХ ПРАЦІВНИКІВ </w:t>
      </w:r>
      <w:proofErr w:type="spellStart"/>
      <w:r>
        <w:rPr>
          <w:sz w:val="28"/>
          <w:szCs w:val="28"/>
        </w:rPr>
        <w:t>м</w:t>
      </w:r>
      <w:r w:rsidRPr="00542F48">
        <w:rPr>
          <w:sz w:val="28"/>
          <w:szCs w:val="28"/>
        </w:rPr>
        <w:t>.ЛЬВОВА</w:t>
      </w:r>
      <w:proofErr w:type="spellEnd"/>
    </w:p>
    <w:p w:rsidR="00812491" w:rsidRPr="00A41F81" w:rsidRDefault="00812491" w:rsidP="008306B0">
      <w:pPr>
        <w:spacing w:line="360" w:lineRule="auto"/>
        <w:jc w:val="both"/>
        <w:rPr>
          <w:sz w:val="28"/>
          <w:szCs w:val="28"/>
        </w:rPr>
      </w:pPr>
    </w:p>
    <w:p w:rsidR="00812491" w:rsidRPr="00A41F81" w:rsidRDefault="00812491" w:rsidP="008306B0">
      <w:pPr>
        <w:spacing w:line="360" w:lineRule="auto"/>
        <w:jc w:val="right"/>
        <w:rPr>
          <w:sz w:val="28"/>
          <w:szCs w:val="28"/>
        </w:rPr>
      </w:pPr>
    </w:p>
    <w:p w:rsidR="00812491" w:rsidRPr="00A41F81" w:rsidRDefault="00812491" w:rsidP="008306B0">
      <w:pPr>
        <w:spacing w:line="360" w:lineRule="auto"/>
        <w:jc w:val="right"/>
        <w:rPr>
          <w:sz w:val="28"/>
          <w:szCs w:val="28"/>
        </w:rPr>
      </w:pPr>
    </w:p>
    <w:p w:rsidR="00DD1164" w:rsidRPr="00A41F81" w:rsidRDefault="00DD1164" w:rsidP="008306B0">
      <w:pPr>
        <w:spacing w:line="360" w:lineRule="auto"/>
        <w:jc w:val="both"/>
        <w:rPr>
          <w:sz w:val="28"/>
          <w:szCs w:val="28"/>
        </w:rPr>
      </w:pPr>
    </w:p>
    <w:p w:rsidR="00FB4D6D" w:rsidRPr="00A41F81" w:rsidRDefault="00FB4D6D" w:rsidP="008306B0">
      <w:pPr>
        <w:spacing w:line="360" w:lineRule="auto"/>
        <w:jc w:val="both"/>
        <w:rPr>
          <w:sz w:val="28"/>
          <w:szCs w:val="28"/>
        </w:rPr>
      </w:pPr>
    </w:p>
    <w:p w:rsidR="00812491" w:rsidRPr="00A41F81" w:rsidRDefault="00812491" w:rsidP="008306B0">
      <w:pPr>
        <w:spacing w:line="360" w:lineRule="auto"/>
        <w:jc w:val="both"/>
        <w:rPr>
          <w:sz w:val="28"/>
          <w:szCs w:val="28"/>
        </w:rPr>
      </w:pPr>
    </w:p>
    <w:p w:rsidR="00F63B19" w:rsidRPr="00A41F81" w:rsidRDefault="00812491" w:rsidP="008306B0">
      <w:pPr>
        <w:spacing w:line="360" w:lineRule="auto"/>
        <w:jc w:val="center"/>
        <w:rPr>
          <w:b/>
          <w:sz w:val="28"/>
          <w:szCs w:val="28"/>
        </w:rPr>
      </w:pPr>
      <w:r w:rsidRPr="00A41F81">
        <w:rPr>
          <w:b/>
          <w:sz w:val="28"/>
          <w:szCs w:val="28"/>
        </w:rPr>
        <w:t>П</w:t>
      </w:r>
      <w:r w:rsidR="00F9644B" w:rsidRPr="00A41F81">
        <w:rPr>
          <w:b/>
          <w:sz w:val="28"/>
          <w:szCs w:val="28"/>
        </w:rPr>
        <w:t xml:space="preserve">РОГРАМА </w:t>
      </w:r>
      <w:r w:rsidR="00542F48">
        <w:rPr>
          <w:b/>
          <w:sz w:val="28"/>
          <w:szCs w:val="28"/>
        </w:rPr>
        <w:t>НАВЧАННЯ</w:t>
      </w:r>
      <w:r w:rsidR="000C50D9" w:rsidRPr="00A41F81">
        <w:rPr>
          <w:b/>
          <w:sz w:val="28"/>
          <w:szCs w:val="28"/>
        </w:rPr>
        <w:t xml:space="preserve"> </w:t>
      </w:r>
    </w:p>
    <w:p w:rsidR="00DD1164" w:rsidRPr="00A41F81" w:rsidRDefault="00BB1FE9" w:rsidP="008306B0">
      <w:pPr>
        <w:spacing w:line="360" w:lineRule="auto"/>
        <w:jc w:val="center"/>
        <w:rPr>
          <w:b/>
          <w:sz w:val="28"/>
          <w:szCs w:val="28"/>
        </w:rPr>
      </w:pPr>
      <w:r w:rsidRPr="00A41F81">
        <w:rPr>
          <w:b/>
          <w:sz w:val="28"/>
          <w:szCs w:val="28"/>
        </w:rPr>
        <w:t>УЧИТЕЛІВ</w:t>
      </w:r>
      <w:r w:rsidR="00542F48">
        <w:rPr>
          <w:b/>
          <w:sz w:val="28"/>
          <w:szCs w:val="28"/>
        </w:rPr>
        <w:t xml:space="preserve"> ІНФОРМАТИКИ </w:t>
      </w:r>
      <w:r w:rsidR="00F63B19" w:rsidRPr="00A41F81">
        <w:rPr>
          <w:b/>
          <w:sz w:val="28"/>
          <w:szCs w:val="28"/>
        </w:rPr>
        <w:t xml:space="preserve"> </w:t>
      </w:r>
      <w:r w:rsidRPr="00A41F81">
        <w:rPr>
          <w:b/>
          <w:sz w:val="28"/>
          <w:szCs w:val="28"/>
        </w:rPr>
        <w:t>ЗАГАЛЬНИХ ЗАКЛАДІВ СЕРЕДНЬОЇ</w:t>
      </w:r>
      <w:r w:rsidR="00F63B19" w:rsidRPr="00A41F81">
        <w:rPr>
          <w:b/>
          <w:sz w:val="28"/>
          <w:szCs w:val="28"/>
        </w:rPr>
        <w:t xml:space="preserve"> ОСВІТИ</w:t>
      </w:r>
    </w:p>
    <w:p w:rsidR="00542F48" w:rsidRPr="00542F48" w:rsidRDefault="00542F48" w:rsidP="00542F48">
      <w:pPr>
        <w:spacing w:line="360" w:lineRule="auto"/>
        <w:jc w:val="center"/>
        <w:rPr>
          <w:b/>
          <w:sz w:val="28"/>
          <w:szCs w:val="28"/>
        </w:rPr>
      </w:pPr>
      <w:r w:rsidRPr="00542F48">
        <w:rPr>
          <w:b/>
          <w:sz w:val="28"/>
          <w:szCs w:val="28"/>
        </w:rPr>
        <w:t>«</w:t>
      </w:r>
      <w:proofErr w:type="spellStart"/>
      <w:r w:rsidRPr="00542F48">
        <w:rPr>
          <w:b/>
          <w:sz w:val="28"/>
          <w:szCs w:val="28"/>
        </w:rPr>
        <w:t>Медіаграмотність</w:t>
      </w:r>
      <w:proofErr w:type="spellEnd"/>
      <w:r w:rsidR="008B7AC4">
        <w:rPr>
          <w:b/>
          <w:sz w:val="28"/>
          <w:szCs w:val="28"/>
        </w:rPr>
        <w:t xml:space="preserve"> -</w:t>
      </w:r>
      <w:r w:rsidRPr="00542F48">
        <w:rPr>
          <w:b/>
          <w:sz w:val="28"/>
          <w:szCs w:val="28"/>
        </w:rPr>
        <w:t xml:space="preserve"> як освітня компетентність вчителя»</w:t>
      </w:r>
    </w:p>
    <w:p w:rsidR="00B6038C" w:rsidRPr="00A41F81" w:rsidRDefault="00B6038C" w:rsidP="008306B0">
      <w:pPr>
        <w:spacing w:line="360" w:lineRule="auto"/>
        <w:jc w:val="both"/>
        <w:rPr>
          <w:sz w:val="28"/>
          <w:szCs w:val="28"/>
          <w:lang w:eastAsia="ru-RU"/>
        </w:rPr>
      </w:pPr>
    </w:p>
    <w:p w:rsidR="00DD1164" w:rsidRPr="00A41F81" w:rsidRDefault="00DD1164" w:rsidP="008306B0">
      <w:pPr>
        <w:spacing w:line="360" w:lineRule="auto"/>
        <w:jc w:val="both"/>
        <w:rPr>
          <w:sz w:val="28"/>
          <w:szCs w:val="28"/>
          <w:lang w:eastAsia="ru-RU"/>
        </w:rPr>
      </w:pPr>
    </w:p>
    <w:p w:rsidR="00FB4D6D" w:rsidRPr="00A41F81" w:rsidRDefault="00FB4D6D" w:rsidP="008306B0">
      <w:pPr>
        <w:spacing w:line="360" w:lineRule="auto"/>
        <w:jc w:val="both"/>
        <w:rPr>
          <w:sz w:val="28"/>
          <w:szCs w:val="28"/>
          <w:lang w:eastAsia="ru-RU"/>
        </w:rPr>
      </w:pPr>
    </w:p>
    <w:p w:rsidR="00FB4D6D" w:rsidRPr="00A41F81" w:rsidRDefault="00FB4D6D" w:rsidP="008306B0">
      <w:pPr>
        <w:spacing w:line="360" w:lineRule="auto"/>
        <w:jc w:val="both"/>
        <w:rPr>
          <w:sz w:val="28"/>
          <w:szCs w:val="28"/>
          <w:lang w:eastAsia="ru-RU"/>
        </w:rPr>
      </w:pPr>
    </w:p>
    <w:p w:rsidR="008756FF" w:rsidRPr="00A41F81" w:rsidRDefault="008756FF" w:rsidP="008306B0">
      <w:pPr>
        <w:spacing w:line="360" w:lineRule="auto"/>
        <w:jc w:val="both"/>
        <w:rPr>
          <w:sz w:val="28"/>
          <w:szCs w:val="28"/>
          <w:lang w:eastAsia="ru-RU"/>
        </w:rPr>
      </w:pPr>
    </w:p>
    <w:p w:rsidR="00FB4D6D" w:rsidRPr="00A41F81" w:rsidRDefault="00FB4D6D" w:rsidP="00FB4D6D">
      <w:pPr>
        <w:jc w:val="center"/>
        <w:rPr>
          <w:sz w:val="28"/>
          <w:szCs w:val="28"/>
        </w:rPr>
      </w:pPr>
      <w:r w:rsidRPr="00A41F81">
        <w:rPr>
          <w:sz w:val="28"/>
          <w:szCs w:val="28"/>
        </w:rPr>
        <w:t xml:space="preserve">Програма </w:t>
      </w:r>
      <w:r w:rsidR="00542F48">
        <w:rPr>
          <w:sz w:val="28"/>
          <w:szCs w:val="28"/>
        </w:rPr>
        <w:t>навчання</w:t>
      </w:r>
      <w:r w:rsidRPr="00A41F81">
        <w:rPr>
          <w:sz w:val="28"/>
          <w:szCs w:val="28"/>
        </w:rPr>
        <w:t xml:space="preserve">  розглянута і рекомендована</w:t>
      </w:r>
    </w:p>
    <w:p w:rsidR="00FB4D6D" w:rsidRPr="00A41F81" w:rsidRDefault="00FB4D6D" w:rsidP="00FB4D6D">
      <w:pPr>
        <w:jc w:val="center"/>
        <w:rPr>
          <w:sz w:val="28"/>
          <w:szCs w:val="28"/>
        </w:rPr>
      </w:pPr>
      <w:r w:rsidRPr="00A41F81">
        <w:rPr>
          <w:sz w:val="28"/>
          <w:szCs w:val="28"/>
        </w:rPr>
        <w:t xml:space="preserve">до затвердження на засіданні </w:t>
      </w:r>
      <w:r w:rsidR="00542F48">
        <w:rPr>
          <w:sz w:val="28"/>
          <w:szCs w:val="28"/>
        </w:rPr>
        <w:t>методичної ради ЦПРПП</w:t>
      </w:r>
    </w:p>
    <w:p w:rsidR="00FB4D6D" w:rsidRPr="00A41F81" w:rsidRDefault="00BB1FE9" w:rsidP="00FB4D6D">
      <w:pPr>
        <w:jc w:val="center"/>
        <w:rPr>
          <w:i/>
          <w:sz w:val="28"/>
          <w:szCs w:val="28"/>
        </w:rPr>
      </w:pPr>
      <w:r w:rsidRPr="00A41F81">
        <w:rPr>
          <w:i/>
          <w:sz w:val="28"/>
          <w:szCs w:val="28"/>
        </w:rPr>
        <w:t>(протокол №</w:t>
      </w:r>
      <w:r w:rsidR="00E071DE">
        <w:rPr>
          <w:i/>
          <w:sz w:val="28"/>
          <w:szCs w:val="28"/>
        </w:rPr>
        <w:t xml:space="preserve"> 8</w:t>
      </w:r>
      <w:r w:rsidRPr="00A41F81">
        <w:rPr>
          <w:i/>
          <w:sz w:val="28"/>
          <w:szCs w:val="28"/>
        </w:rPr>
        <w:t xml:space="preserve"> </w:t>
      </w:r>
      <w:r w:rsidR="00FB4D6D" w:rsidRPr="00A41F81">
        <w:rPr>
          <w:i/>
          <w:sz w:val="28"/>
          <w:szCs w:val="28"/>
        </w:rPr>
        <w:t xml:space="preserve"> </w:t>
      </w:r>
      <w:r w:rsidRPr="00A41F81">
        <w:rPr>
          <w:i/>
          <w:sz w:val="28"/>
          <w:szCs w:val="28"/>
        </w:rPr>
        <w:t>від</w:t>
      </w:r>
      <w:r w:rsidR="00E071DE">
        <w:rPr>
          <w:i/>
          <w:sz w:val="28"/>
          <w:szCs w:val="28"/>
        </w:rPr>
        <w:t xml:space="preserve"> 24.11.2022 </w:t>
      </w:r>
      <w:r w:rsidR="00542F48">
        <w:rPr>
          <w:i/>
          <w:sz w:val="28"/>
          <w:szCs w:val="28"/>
        </w:rPr>
        <w:t>р</w:t>
      </w:r>
      <w:r w:rsidR="00E071DE">
        <w:rPr>
          <w:i/>
          <w:sz w:val="28"/>
          <w:szCs w:val="28"/>
        </w:rPr>
        <w:t>.</w:t>
      </w:r>
      <w:r w:rsidR="00FB4D6D" w:rsidRPr="00A41F81">
        <w:rPr>
          <w:i/>
          <w:sz w:val="28"/>
          <w:szCs w:val="28"/>
        </w:rPr>
        <w:t>)</w:t>
      </w:r>
    </w:p>
    <w:p w:rsidR="00FB4D6D" w:rsidRPr="00A41F81" w:rsidRDefault="00FB4D6D" w:rsidP="00FB4D6D">
      <w:pPr>
        <w:jc w:val="center"/>
        <w:rPr>
          <w:sz w:val="28"/>
          <w:szCs w:val="28"/>
        </w:rPr>
      </w:pPr>
    </w:p>
    <w:p w:rsidR="002C4094" w:rsidRDefault="002C4094" w:rsidP="008B59E4">
      <w:pPr>
        <w:spacing w:line="360" w:lineRule="auto"/>
        <w:jc w:val="center"/>
        <w:rPr>
          <w:b/>
          <w:sz w:val="28"/>
          <w:szCs w:val="28"/>
        </w:rPr>
      </w:pPr>
    </w:p>
    <w:p w:rsidR="002C4094" w:rsidRPr="002C4094" w:rsidRDefault="002C4094" w:rsidP="002C4094">
      <w:pPr>
        <w:spacing w:line="360" w:lineRule="auto"/>
        <w:rPr>
          <w:sz w:val="28"/>
          <w:szCs w:val="28"/>
        </w:rPr>
      </w:pPr>
      <w:r w:rsidRPr="002C4094">
        <w:rPr>
          <w:sz w:val="28"/>
          <w:szCs w:val="28"/>
        </w:rPr>
        <w:t>Голова методичної ради</w:t>
      </w:r>
      <w:r w:rsidR="00E071DE">
        <w:rPr>
          <w:sz w:val="28"/>
          <w:szCs w:val="28"/>
        </w:rPr>
        <w:t xml:space="preserve">                         О. </w:t>
      </w:r>
      <w:proofErr w:type="spellStart"/>
      <w:r w:rsidR="00E071DE">
        <w:rPr>
          <w:sz w:val="28"/>
          <w:szCs w:val="28"/>
        </w:rPr>
        <w:t>Приставська</w:t>
      </w:r>
      <w:proofErr w:type="spellEnd"/>
    </w:p>
    <w:p w:rsidR="00F63B19" w:rsidRPr="00A41F81" w:rsidRDefault="002C4094" w:rsidP="002C4094">
      <w:pPr>
        <w:spacing w:line="360" w:lineRule="auto"/>
        <w:rPr>
          <w:b/>
          <w:sz w:val="28"/>
          <w:szCs w:val="28"/>
        </w:rPr>
      </w:pPr>
      <w:r w:rsidRPr="002C4094">
        <w:rPr>
          <w:sz w:val="28"/>
          <w:szCs w:val="28"/>
        </w:rPr>
        <w:t>Секретар</w:t>
      </w:r>
      <w:r w:rsidR="00E071DE">
        <w:rPr>
          <w:sz w:val="28"/>
          <w:szCs w:val="28"/>
        </w:rPr>
        <w:t xml:space="preserve">                                                   О. </w:t>
      </w:r>
      <w:proofErr w:type="spellStart"/>
      <w:r w:rsidR="00E071DE">
        <w:rPr>
          <w:sz w:val="28"/>
          <w:szCs w:val="28"/>
        </w:rPr>
        <w:t>Гурин</w:t>
      </w:r>
      <w:bookmarkStart w:id="0" w:name="_GoBack"/>
      <w:bookmarkEnd w:id="0"/>
      <w:proofErr w:type="spellEnd"/>
      <w:r w:rsidR="00826749" w:rsidRPr="00A41F81">
        <w:rPr>
          <w:b/>
          <w:sz w:val="28"/>
          <w:szCs w:val="28"/>
        </w:rPr>
        <w:br w:type="page"/>
      </w:r>
      <w:r w:rsidR="00F63B19" w:rsidRPr="00A41F81">
        <w:rPr>
          <w:b/>
          <w:sz w:val="28"/>
          <w:szCs w:val="28"/>
        </w:rPr>
        <w:lastRenderedPageBreak/>
        <w:t>І. ЗАГАЛЬНІ ВІДОМОСТІ</w:t>
      </w:r>
    </w:p>
    <w:p w:rsidR="00F63B19" w:rsidRPr="00A41F81" w:rsidRDefault="00F63B19" w:rsidP="008B59E4">
      <w:pPr>
        <w:spacing w:line="360" w:lineRule="auto"/>
        <w:jc w:val="both"/>
        <w:rPr>
          <w:b/>
          <w:sz w:val="28"/>
          <w:szCs w:val="28"/>
        </w:rPr>
      </w:pPr>
    </w:p>
    <w:p w:rsidR="00264F22" w:rsidRDefault="00F63B19" w:rsidP="008B59E4">
      <w:pPr>
        <w:spacing w:line="360" w:lineRule="auto"/>
        <w:jc w:val="both"/>
        <w:rPr>
          <w:sz w:val="28"/>
          <w:szCs w:val="28"/>
        </w:rPr>
      </w:pPr>
      <w:r w:rsidRPr="00A41F81">
        <w:rPr>
          <w:b/>
          <w:sz w:val="28"/>
          <w:szCs w:val="28"/>
        </w:rPr>
        <w:t xml:space="preserve">Найменування: </w:t>
      </w:r>
      <w:r w:rsidRPr="00A41F81">
        <w:rPr>
          <w:sz w:val="28"/>
          <w:szCs w:val="28"/>
        </w:rPr>
        <w:t>Програма пі</w:t>
      </w:r>
      <w:r w:rsidR="00BB1FE9" w:rsidRPr="00A41F81">
        <w:rPr>
          <w:sz w:val="28"/>
          <w:szCs w:val="28"/>
        </w:rPr>
        <w:t>двищення кваліфікації учителів закладів загальної середньої</w:t>
      </w:r>
      <w:r w:rsidRPr="00A41F81">
        <w:rPr>
          <w:sz w:val="28"/>
          <w:szCs w:val="28"/>
        </w:rPr>
        <w:t xml:space="preserve"> освіти </w:t>
      </w:r>
      <w:r w:rsidR="00264F22" w:rsidRPr="00264F22">
        <w:rPr>
          <w:sz w:val="28"/>
          <w:szCs w:val="28"/>
        </w:rPr>
        <w:t xml:space="preserve"> </w:t>
      </w:r>
      <w:r w:rsidR="00264F22">
        <w:rPr>
          <w:sz w:val="28"/>
          <w:szCs w:val="28"/>
        </w:rPr>
        <w:t>«</w:t>
      </w:r>
      <w:proofErr w:type="spellStart"/>
      <w:r w:rsidR="00264F22" w:rsidRPr="00264F22">
        <w:rPr>
          <w:sz w:val="28"/>
          <w:szCs w:val="28"/>
        </w:rPr>
        <w:t>Медіаграмотність</w:t>
      </w:r>
      <w:proofErr w:type="spellEnd"/>
      <w:r w:rsidR="00264F22" w:rsidRPr="00264F22">
        <w:rPr>
          <w:sz w:val="28"/>
          <w:szCs w:val="28"/>
        </w:rPr>
        <w:t xml:space="preserve"> -. як освітня компетентність вчителя</w:t>
      </w:r>
      <w:r w:rsidR="00264F22">
        <w:rPr>
          <w:sz w:val="28"/>
          <w:szCs w:val="28"/>
        </w:rPr>
        <w:t>»</w:t>
      </w:r>
    </w:p>
    <w:p w:rsidR="00264F22" w:rsidRDefault="00F63B19" w:rsidP="008B59E4">
      <w:pPr>
        <w:spacing w:line="360" w:lineRule="auto"/>
        <w:jc w:val="both"/>
        <w:rPr>
          <w:sz w:val="28"/>
          <w:szCs w:val="28"/>
        </w:rPr>
      </w:pPr>
      <w:r w:rsidRPr="00A41F81">
        <w:rPr>
          <w:b/>
          <w:sz w:val="28"/>
          <w:szCs w:val="28"/>
        </w:rPr>
        <w:t>Розробник</w:t>
      </w:r>
      <w:r w:rsidR="000C06B2" w:rsidRPr="00A41F81">
        <w:rPr>
          <w:b/>
          <w:sz w:val="28"/>
          <w:szCs w:val="28"/>
        </w:rPr>
        <w:t>и</w:t>
      </w:r>
      <w:r w:rsidRPr="00A41F81">
        <w:rPr>
          <w:b/>
          <w:sz w:val="28"/>
          <w:szCs w:val="28"/>
        </w:rPr>
        <w:t xml:space="preserve">: </w:t>
      </w:r>
      <w:r w:rsidR="00264F22" w:rsidRPr="00264F22">
        <w:rPr>
          <w:sz w:val="28"/>
          <w:szCs w:val="28"/>
        </w:rPr>
        <w:t xml:space="preserve">консультант </w:t>
      </w:r>
      <w:r w:rsidR="00264F22">
        <w:rPr>
          <w:sz w:val="28"/>
          <w:szCs w:val="28"/>
        </w:rPr>
        <w:t xml:space="preserve">Центру професійного розвитку педагогічних працівників </w:t>
      </w:r>
      <w:proofErr w:type="spellStart"/>
      <w:r w:rsidR="00264F22">
        <w:rPr>
          <w:sz w:val="28"/>
          <w:szCs w:val="28"/>
        </w:rPr>
        <w:t>м.Львова</w:t>
      </w:r>
      <w:proofErr w:type="spellEnd"/>
      <w:r w:rsidR="00F370BB">
        <w:rPr>
          <w:sz w:val="28"/>
          <w:szCs w:val="28"/>
        </w:rPr>
        <w:t xml:space="preserve"> </w:t>
      </w:r>
      <w:proofErr w:type="spellStart"/>
      <w:r w:rsidR="00F370BB">
        <w:rPr>
          <w:sz w:val="28"/>
          <w:szCs w:val="28"/>
        </w:rPr>
        <w:t>Козій</w:t>
      </w:r>
      <w:proofErr w:type="spellEnd"/>
      <w:r w:rsidR="00F370BB">
        <w:rPr>
          <w:sz w:val="28"/>
          <w:szCs w:val="28"/>
        </w:rPr>
        <w:t xml:space="preserve"> Ярослава</w:t>
      </w:r>
    </w:p>
    <w:p w:rsidR="00264F22" w:rsidRPr="00264F22" w:rsidRDefault="00F63B19" w:rsidP="008B59E4">
      <w:pPr>
        <w:spacing w:line="360" w:lineRule="auto"/>
        <w:jc w:val="both"/>
        <w:rPr>
          <w:b/>
          <w:sz w:val="28"/>
          <w:szCs w:val="28"/>
        </w:rPr>
      </w:pPr>
      <w:r w:rsidRPr="00A41F81">
        <w:rPr>
          <w:b/>
          <w:sz w:val="28"/>
          <w:szCs w:val="28"/>
        </w:rPr>
        <w:t>Мета:</w:t>
      </w:r>
      <w:r w:rsidR="00670C8A" w:rsidRPr="00A41F81">
        <w:rPr>
          <w:b/>
          <w:sz w:val="28"/>
          <w:szCs w:val="28"/>
        </w:rPr>
        <w:t xml:space="preserve"> </w:t>
      </w:r>
      <w:r w:rsidR="00670C8A" w:rsidRPr="00A41F81">
        <w:rPr>
          <w:sz w:val="28"/>
          <w:szCs w:val="28"/>
        </w:rPr>
        <w:t>професійний розвиток педагогічних працівників відповідно до державної політики у галузі освіти та забезпечення якості освіти</w:t>
      </w:r>
      <w:r w:rsidR="00264F22">
        <w:rPr>
          <w:sz w:val="28"/>
          <w:szCs w:val="28"/>
        </w:rPr>
        <w:t>;</w:t>
      </w:r>
      <w:r w:rsidR="00264F22" w:rsidRPr="00264F22">
        <w:rPr>
          <w:sz w:val="28"/>
          <w:szCs w:val="28"/>
        </w:rPr>
        <w:t xml:space="preserve"> формування теоретичної бази знань з основ </w:t>
      </w:r>
      <w:proofErr w:type="spellStart"/>
      <w:r w:rsidR="00264F22" w:rsidRPr="00264F22">
        <w:rPr>
          <w:sz w:val="28"/>
          <w:szCs w:val="28"/>
        </w:rPr>
        <w:t>медіаграмотності</w:t>
      </w:r>
      <w:proofErr w:type="spellEnd"/>
      <w:r w:rsidR="00264F22" w:rsidRPr="00264F22">
        <w:rPr>
          <w:sz w:val="28"/>
          <w:szCs w:val="28"/>
        </w:rPr>
        <w:t xml:space="preserve"> і практичних навичок ефективної та безпечної взаємодії з інформацією, отриманою з </w:t>
      </w:r>
      <w:proofErr w:type="spellStart"/>
      <w:r w:rsidR="00264F22" w:rsidRPr="00264F22">
        <w:rPr>
          <w:sz w:val="28"/>
          <w:szCs w:val="28"/>
        </w:rPr>
        <w:t>медіаджерел</w:t>
      </w:r>
      <w:proofErr w:type="spellEnd"/>
      <w:r w:rsidR="00264F22" w:rsidRPr="00264F22">
        <w:rPr>
          <w:sz w:val="28"/>
          <w:szCs w:val="28"/>
        </w:rPr>
        <w:t>, використання засобів сучасних інформаційно</w:t>
      </w:r>
      <w:r w:rsidR="00264F22">
        <w:rPr>
          <w:sz w:val="28"/>
          <w:szCs w:val="28"/>
        </w:rPr>
        <w:t>-</w:t>
      </w:r>
      <w:r w:rsidR="00264F22" w:rsidRPr="00264F22">
        <w:rPr>
          <w:sz w:val="28"/>
          <w:szCs w:val="28"/>
        </w:rPr>
        <w:t xml:space="preserve">комунікаційних технологій у повсякденній практичній, </w:t>
      </w:r>
      <w:r w:rsidR="00264F22">
        <w:rPr>
          <w:sz w:val="28"/>
          <w:szCs w:val="28"/>
        </w:rPr>
        <w:t>зокрема, навчально-пізнавальній</w:t>
      </w:r>
      <w:r w:rsidR="00264F22" w:rsidRPr="00264F22">
        <w:rPr>
          <w:sz w:val="28"/>
          <w:szCs w:val="28"/>
        </w:rPr>
        <w:t xml:space="preserve"> діяльності та </w:t>
      </w:r>
      <w:proofErr w:type="spellStart"/>
      <w:r w:rsidR="00264F22" w:rsidRPr="00264F22">
        <w:rPr>
          <w:sz w:val="28"/>
          <w:szCs w:val="28"/>
        </w:rPr>
        <w:t>міжособовому</w:t>
      </w:r>
      <w:proofErr w:type="spellEnd"/>
      <w:r w:rsidR="00264F22" w:rsidRPr="00264F22">
        <w:rPr>
          <w:sz w:val="28"/>
          <w:szCs w:val="28"/>
        </w:rPr>
        <w:t xml:space="preserve"> спілкуванні; навчання сприйняттю і переробці інформації, переданої каналами мас-медіа</w:t>
      </w:r>
      <w:r w:rsidR="00264F22">
        <w:rPr>
          <w:sz w:val="28"/>
          <w:szCs w:val="28"/>
        </w:rPr>
        <w:t>,</w:t>
      </w:r>
      <w:r w:rsidR="00264F22" w:rsidRPr="00264F22">
        <w:rPr>
          <w:sz w:val="28"/>
          <w:szCs w:val="28"/>
        </w:rPr>
        <w:t xml:space="preserve"> розвиток критичного мислення, умінь розуміти прихований зміст того чи іншого повідомлення, протистояти маніпулюванню свідомістю та пропаганді з боку мас-медіа; включення позашкільної інформації в контекст загальної базової освіти, в систему предметних знань і умінь; формування вмінь знаходити, готувати, пе</w:t>
      </w:r>
      <w:r w:rsidR="00264F22">
        <w:rPr>
          <w:sz w:val="28"/>
          <w:szCs w:val="28"/>
        </w:rPr>
        <w:t xml:space="preserve">редавати і приймати інформацію </w:t>
      </w:r>
      <w:r w:rsidR="00264F22" w:rsidRPr="00264F22">
        <w:rPr>
          <w:sz w:val="28"/>
          <w:szCs w:val="28"/>
        </w:rPr>
        <w:t xml:space="preserve">з використанням різних </w:t>
      </w:r>
      <w:proofErr w:type="spellStart"/>
      <w:r w:rsidR="00264F22" w:rsidRPr="00264F22">
        <w:rPr>
          <w:sz w:val="28"/>
          <w:szCs w:val="28"/>
        </w:rPr>
        <w:t>медіаресурсів</w:t>
      </w:r>
      <w:proofErr w:type="spellEnd"/>
      <w:r w:rsidR="00264F22" w:rsidRPr="00264F22">
        <w:rPr>
          <w:sz w:val="28"/>
          <w:szCs w:val="28"/>
        </w:rPr>
        <w:t>.</w:t>
      </w:r>
    </w:p>
    <w:p w:rsidR="00F63B19" w:rsidRPr="00A41F81" w:rsidRDefault="00F63B19" w:rsidP="008B59E4">
      <w:pPr>
        <w:spacing w:line="360" w:lineRule="auto"/>
        <w:jc w:val="both"/>
        <w:rPr>
          <w:b/>
          <w:sz w:val="28"/>
          <w:szCs w:val="28"/>
        </w:rPr>
      </w:pPr>
    </w:p>
    <w:p w:rsidR="00F63B19" w:rsidRPr="00826B70" w:rsidRDefault="00F63B19" w:rsidP="008B59E4">
      <w:pPr>
        <w:spacing w:line="360" w:lineRule="auto"/>
        <w:jc w:val="both"/>
        <w:rPr>
          <w:sz w:val="28"/>
          <w:szCs w:val="28"/>
        </w:rPr>
      </w:pPr>
      <w:r w:rsidRPr="00A41F81">
        <w:rPr>
          <w:b/>
          <w:sz w:val="28"/>
          <w:szCs w:val="28"/>
        </w:rPr>
        <w:t>Напрям:</w:t>
      </w:r>
      <w:r w:rsidR="00670C8A" w:rsidRPr="00A41F81">
        <w:rPr>
          <w:b/>
          <w:sz w:val="28"/>
          <w:szCs w:val="28"/>
        </w:rPr>
        <w:t xml:space="preserve"> </w:t>
      </w:r>
      <w:r w:rsidR="006C7ACF">
        <w:rPr>
          <w:sz w:val="28"/>
          <w:szCs w:val="28"/>
        </w:rPr>
        <w:t>підвищення рівня</w:t>
      </w:r>
      <w:r w:rsidR="003A530E" w:rsidRPr="00A41F81">
        <w:rPr>
          <w:sz w:val="28"/>
          <w:szCs w:val="28"/>
        </w:rPr>
        <w:t xml:space="preserve"> цифрової</w:t>
      </w:r>
      <w:r w:rsidR="00670C8A" w:rsidRPr="00A41F81">
        <w:rPr>
          <w:sz w:val="28"/>
          <w:szCs w:val="28"/>
        </w:rPr>
        <w:t xml:space="preserve"> компетентності</w:t>
      </w:r>
      <w:r w:rsidR="00D24CC3" w:rsidRPr="00A41F81">
        <w:rPr>
          <w:sz w:val="28"/>
          <w:szCs w:val="28"/>
        </w:rPr>
        <w:t>; використання інформаційно-комунікативних та цифрових технологій в освітньому процесі;</w:t>
      </w:r>
      <w:r w:rsidR="003A530E" w:rsidRPr="00A41F81">
        <w:rPr>
          <w:sz w:val="28"/>
          <w:szCs w:val="28"/>
        </w:rPr>
        <w:t xml:space="preserve"> </w:t>
      </w:r>
      <w:r w:rsidR="00A41F81">
        <w:rPr>
          <w:sz w:val="28"/>
          <w:szCs w:val="28"/>
        </w:rPr>
        <w:t>комунікацій</w:t>
      </w:r>
      <w:r w:rsidR="003A530E" w:rsidRPr="00A41F81">
        <w:rPr>
          <w:sz w:val="28"/>
          <w:szCs w:val="28"/>
        </w:rPr>
        <w:t>на</w:t>
      </w:r>
      <w:r w:rsidR="00D24CC3" w:rsidRPr="00A41F81">
        <w:rPr>
          <w:sz w:val="28"/>
          <w:szCs w:val="28"/>
        </w:rPr>
        <w:t xml:space="preserve"> компетентність</w:t>
      </w:r>
      <w:r w:rsidR="00826B70">
        <w:rPr>
          <w:sz w:val="28"/>
          <w:szCs w:val="28"/>
        </w:rPr>
        <w:t>,</w:t>
      </w:r>
      <w:r w:rsidR="00826B70" w:rsidRPr="00826B70">
        <w:t xml:space="preserve"> </w:t>
      </w:r>
      <w:r w:rsidR="00826B70" w:rsidRPr="00826B70">
        <w:rPr>
          <w:sz w:val="28"/>
          <w:szCs w:val="28"/>
        </w:rPr>
        <w:t xml:space="preserve">аналіз </w:t>
      </w:r>
      <w:proofErr w:type="spellStart"/>
      <w:r w:rsidR="00826B70" w:rsidRPr="00826B70">
        <w:rPr>
          <w:sz w:val="28"/>
          <w:szCs w:val="28"/>
        </w:rPr>
        <w:t>медіатекстів</w:t>
      </w:r>
      <w:proofErr w:type="spellEnd"/>
      <w:r w:rsidR="00826B70" w:rsidRPr="00826B70">
        <w:rPr>
          <w:sz w:val="28"/>
          <w:szCs w:val="28"/>
        </w:rPr>
        <w:t xml:space="preserve">, критично сприймати </w:t>
      </w:r>
      <w:proofErr w:type="spellStart"/>
      <w:r w:rsidR="00826B70" w:rsidRPr="00826B70">
        <w:rPr>
          <w:sz w:val="28"/>
          <w:szCs w:val="28"/>
        </w:rPr>
        <w:t>медіаповідомлення</w:t>
      </w:r>
      <w:proofErr w:type="spellEnd"/>
      <w:r w:rsidR="00826B70" w:rsidRPr="00826B70">
        <w:rPr>
          <w:sz w:val="28"/>
          <w:szCs w:val="28"/>
        </w:rPr>
        <w:t xml:space="preserve">, </w:t>
      </w:r>
      <w:r w:rsidR="00826B70">
        <w:rPr>
          <w:sz w:val="28"/>
          <w:szCs w:val="28"/>
        </w:rPr>
        <w:t>володіння</w:t>
      </w:r>
      <w:r w:rsidR="00826B70" w:rsidRPr="00826B70">
        <w:rPr>
          <w:sz w:val="28"/>
          <w:szCs w:val="28"/>
        </w:rPr>
        <w:t xml:space="preserve"> методами і прийомами психологічного захисту від непотрібної інформації, безпечн</w:t>
      </w:r>
      <w:r w:rsidR="00826B70">
        <w:rPr>
          <w:sz w:val="28"/>
          <w:szCs w:val="28"/>
        </w:rPr>
        <w:t>а</w:t>
      </w:r>
      <w:r w:rsidR="00826B70" w:rsidRPr="00826B70">
        <w:rPr>
          <w:sz w:val="28"/>
          <w:szCs w:val="28"/>
        </w:rPr>
        <w:t xml:space="preserve"> поведінки в медійному просторі, навичк</w:t>
      </w:r>
      <w:r w:rsidR="00826B70">
        <w:rPr>
          <w:sz w:val="28"/>
          <w:szCs w:val="28"/>
        </w:rPr>
        <w:t>и</w:t>
      </w:r>
      <w:r w:rsidR="00826B70" w:rsidRPr="00826B70">
        <w:rPr>
          <w:sz w:val="28"/>
          <w:szCs w:val="28"/>
        </w:rPr>
        <w:t xml:space="preserve"> організації особистісного медійного простору (в тому числі й творчими); розви</w:t>
      </w:r>
      <w:r w:rsidR="00826B70">
        <w:rPr>
          <w:sz w:val="28"/>
          <w:szCs w:val="28"/>
        </w:rPr>
        <w:t>ток</w:t>
      </w:r>
      <w:r w:rsidR="00826B70" w:rsidRPr="00826B70">
        <w:rPr>
          <w:sz w:val="28"/>
          <w:szCs w:val="28"/>
        </w:rPr>
        <w:t xml:space="preserve"> мотиваці</w:t>
      </w:r>
      <w:r w:rsidR="00826B70">
        <w:rPr>
          <w:sz w:val="28"/>
          <w:szCs w:val="28"/>
        </w:rPr>
        <w:t>ї</w:t>
      </w:r>
      <w:r w:rsidR="00826B70" w:rsidRPr="00826B70">
        <w:rPr>
          <w:sz w:val="28"/>
          <w:szCs w:val="28"/>
        </w:rPr>
        <w:t xml:space="preserve"> щодо формування індивідуальної </w:t>
      </w:r>
      <w:proofErr w:type="spellStart"/>
      <w:r w:rsidR="00826B70" w:rsidRPr="00826B70">
        <w:rPr>
          <w:sz w:val="28"/>
          <w:szCs w:val="28"/>
        </w:rPr>
        <w:t>медіаграмотності</w:t>
      </w:r>
      <w:proofErr w:type="spellEnd"/>
      <w:r w:rsidR="00826B70" w:rsidRPr="00826B70">
        <w:rPr>
          <w:sz w:val="28"/>
          <w:szCs w:val="28"/>
        </w:rPr>
        <w:t>.</w:t>
      </w:r>
    </w:p>
    <w:p w:rsidR="000C50D9" w:rsidRPr="00A41F81" w:rsidRDefault="000C50D9" w:rsidP="008B59E4">
      <w:pPr>
        <w:spacing w:line="360" w:lineRule="auto"/>
        <w:rPr>
          <w:sz w:val="28"/>
          <w:szCs w:val="28"/>
        </w:rPr>
      </w:pPr>
    </w:p>
    <w:p w:rsidR="00A4720E" w:rsidRPr="00A41F81" w:rsidRDefault="00A4720E" w:rsidP="008B59E4">
      <w:pPr>
        <w:spacing w:line="360" w:lineRule="auto"/>
        <w:rPr>
          <w:sz w:val="28"/>
          <w:szCs w:val="28"/>
        </w:rPr>
      </w:pPr>
      <w:r w:rsidRPr="00A41F81">
        <w:rPr>
          <w:b/>
          <w:sz w:val="28"/>
          <w:szCs w:val="28"/>
        </w:rPr>
        <w:t>Обсяг</w:t>
      </w:r>
      <w:r w:rsidR="00F63B19" w:rsidRPr="00A41F81">
        <w:rPr>
          <w:b/>
          <w:sz w:val="28"/>
          <w:szCs w:val="28"/>
        </w:rPr>
        <w:t xml:space="preserve"> (тривалість)</w:t>
      </w:r>
      <w:r w:rsidRPr="00A41F81">
        <w:rPr>
          <w:b/>
          <w:sz w:val="28"/>
          <w:szCs w:val="28"/>
        </w:rPr>
        <w:t>:</w:t>
      </w:r>
      <w:r w:rsidRPr="00A41F81">
        <w:rPr>
          <w:sz w:val="28"/>
          <w:szCs w:val="28"/>
        </w:rPr>
        <w:t xml:space="preserve"> 30 годин.</w:t>
      </w:r>
    </w:p>
    <w:p w:rsidR="000C50D9" w:rsidRPr="00A41F81" w:rsidRDefault="000C50D9" w:rsidP="008B59E4">
      <w:pPr>
        <w:spacing w:line="360" w:lineRule="auto"/>
        <w:rPr>
          <w:sz w:val="28"/>
          <w:szCs w:val="28"/>
        </w:rPr>
      </w:pPr>
    </w:p>
    <w:p w:rsidR="000C50D9" w:rsidRPr="00A41F81" w:rsidRDefault="000C50D9" w:rsidP="008B59E4">
      <w:pPr>
        <w:spacing w:line="360" w:lineRule="auto"/>
        <w:rPr>
          <w:sz w:val="28"/>
          <w:szCs w:val="28"/>
        </w:rPr>
      </w:pPr>
      <w:r w:rsidRPr="00A41F81">
        <w:rPr>
          <w:b/>
          <w:sz w:val="28"/>
          <w:szCs w:val="28"/>
        </w:rPr>
        <w:t>Форма</w:t>
      </w:r>
      <w:r w:rsidR="00F63B19" w:rsidRPr="00A41F81">
        <w:rPr>
          <w:b/>
          <w:sz w:val="28"/>
          <w:szCs w:val="28"/>
        </w:rPr>
        <w:t xml:space="preserve"> (форми)</w:t>
      </w:r>
      <w:r w:rsidRPr="00A41F81">
        <w:rPr>
          <w:b/>
          <w:sz w:val="28"/>
          <w:szCs w:val="28"/>
        </w:rPr>
        <w:t xml:space="preserve"> підвищення кваліфікації:</w:t>
      </w:r>
      <w:r w:rsidRPr="00A41F81">
        <w:rPr>
          <w:sz w:val="28"/>
          <w:szCs w:val="28"/>
        </w:rPr>
        <w:t xml:space="preserve"> очна.</w:t>
      </w:r>
    </w:p>
    <w:p w:rsidR="000C50D9" w:rsidRPr="00A41F81" w:rsidRDefault="000C50D9" w:rsidP="008B59E4">
      <w:pPr>
        <w:spacing w:line="360" w:lineRule="auto"/>
        <w:ind w:firstLine="708"/>
        <w:rPr>
          <w:sz w:val="28"/>
          <w:szCs w:val="28"/>
          <w:shd w:val="clear" w:color="auto" w:fill="FFFFFF"/>
        </w:rPr>
      </w:pPr>
    </w:p>
    <w:p w:rsidR="00FD5DF6" w:rsidRPr="00A41F81" w:rsidRDefault="00F63B19" w:rsidP="008B59E4">
      <w:pPr>
        <w:spacing w:line="360" w:lineRule="auto"/>
        <w:rPr>
          <w:i/>
          <w:sz w:val="28"/>
          <w:szCs w:val="28"/>
        </w:rPr>
      </w:pPr>
      <w:r w:rsidRPr="00A41F81">
        <w:rPr>
          <w:b/>
          <w:sz w:val="28"/>
          <w:szCs w:val="28"/>
        </w:rPr>
        <w:t xml:space="preserve">Перелік </w:t>
      </w:r>
      <w:proofErr w:type="spellStart"/>
      <w:r w:rsidRPr="00A41F81">
        <w:rPr>
          <w:b/>
          <w:sz w:val="28"/>
          <w:szCs w:val="28"/>
        </w:rPr>
        <w:t>компетентностей</w:t>
      </w:r>
      <w:proofErr w:type="spellEnd"/>
      <w:r w:rsidRPr="00A41F81">
        <w:rPr>
          <w:b/>
          <w:sz w:val="28"/>
          <w:szCs w:val="28"/>
        </w:rPr>
        <w:t>, що вдосконалюватимуться/набуватимуться:</w:t>
      </w:r>
      <w:r w:rsidRPr="00A41F81">
        <w:rPr>
          <w:i/>
          <w:sz w:val="28"/>
          <w:szCs w:val="28"/>
        </w:rPr>
        <w:t xml:space="preserve"> </w:t>
      </w:r>
    </w:p>
    <w:p w:rsidR="00FD5DF6" w:rsidRPr="00A41F81" w:rsidRDefault="00FD5DF6" w:rsidP="008B59E4">
      <w:pPr>
        <w:spacing w:line="360" w:lineRule="auto"/>
        <w:rPr>
          <w:sz w:val="28"/>
          <w:szCs w:val="28"/>
        </w:rPr>
      </w:pPr>
      <w:r w:rsidRPr="00A41F81">
        <w:rPr>
          <w:sz w:val="28"/>
          <w:szCs w:val="28"/>
        </w:rPr>
        <w:t xml:space="preserve"> </w:t>
      </w:r>
      <w:r w:rsidR="00D63BDC" w:rsidRPr="00A41F81">
        <w:rPr>
          <w:sz w:val="28"/>
          <w:szCs w:val="28"/>
        </w:rPr>
        <w:t>Ц</w:t>
      </w:r>
      <w:r w:rsidRPr="00A41F81">
        <w:rPr>
          <w:sz w:val="28"/>
          <w:szCs w:val="28"/>
        </w:rPr>
        <w:t>ифрова</w:t>
      </w:r>
      <w:r w:rsidR="0082355D">
        <w:rPr>
          <w:sz w:val="28"/>
          <w:szCs w:val="28"/>
        </w:rPr>
        <w:t>, навчально-пізнавальна, комунікатив</w:t>
      </w:r>
      <w:r w:rsidR="002642A6" w:rsidRPr="00A41F81">
        <w:rPr>
          <w:sz w:val="28"/>
          <w:szCs w:val="28"/>
        </w:rPr>
        <w:t>на</w:t>
      </w:r>
      <w:r w:rsidR="00D63BDC" w:rsidRPr="00A41F81">
        <w:rPr>
          <w:sz w:val="28"/>
          <w:szCs w:val="28"/>
        </w:rPr>
        <w:t xml:space="preserve"> </w:t>
      </w:r>
      <w:r w:rsidR="0082355D">
        <w:rPr>
          <w:sz w:val="28"/>
          <w:szCs w:val="28"/>
        </w:rPr>
        <w:t xml:space="preserve"> </w:t>
      </w:r>
      <w:r w:rsidR="00D0309F" w:rsidRPr="00D0309F">
        <w:rPr>
          <w:sz w:val="28"/>
          <w:szCs w:val="28"/>
        </w:rPr>
        <w:t xml:space="preserve">інформаційна,  психологічна,  соціальна компетентності. </w:t>
      </w:r>
    </w:p>
    <w:p w:rsidR="00F63B19" w:rsidRPr="00A41F81" w:rsidRDefault="00F63B19" w:rsidP="008B59E4">
      <w:pPr>
        <w:spacing w:line="360" w:lineRule="auto"/>
        <w:jc w:val="both"/>
        <w:rPr>
          <w:b/>
          <w:sz w:val="28"/>
          <w:szCs w:val="28"/>
        </w:rPr>
      </w:pPr>
    </w:p>
    <w:p w:rsidR="000C50D9" w:rsidRPr="00A41F81" w:rsidRDefault="000C50D9" w:rsidP="008B59E4">
      <w:pPr>
        <w:spacing w:line="360" w:lineRule="auto"/>
        <w:jc w:val="both"/>
        <w:rPr>
          <w:sz w:val="28"/>
          <w:szCs w:val="28"/>
        </w:rPr>
      </w:pPr>
      <w:r w:rsidRPr="00A41F81">
        <w:rPr>
          <w:b/>
          <w:sz w:val="28"/>
          <w:szCs w:val="28"/>
        </w:rPr>
        <w:t>Місце (місця) надання освітньої послуги:</w:t>
      </w:r>
      <w:r w:rsidR="002642A6" w:rsidRPr="00A41F81">
        <w:rPr>
          <w:b/>
          <w:sz w:val="28"/>
          <w:szCs w:val="28"/>
        </w:rPr>
        <w:t xml:space="preserve"> </w:t>
      </w:r>
      <w:r w:rsidR="00D0309F">
        <w:rPr>
          <w:sz w:val="28"/>
          <w:szCs w:val="28"/>
        </w:rPr>
        <w:t>Центр професійного розвитку педагогічних працівників</w:t>
      </w:r>
      <w:r w:rsidR="002642A6" w:rsidRPr="00A41F81">
        <w:rPr>
          <w:sz w:val="28"/>
          <w:szCs w:val="28"/>
        </w:rPr>
        <w:t xml:space="preserve"> м. Львова</w:t>
      </w:r>
      <w:r w:rsidRPr="00A41F81">
        <w:rPr>
          <w:sz w:val="28"/>
          <w:szCs w:val="28"/>
        </w:rPr>
        <w:t>, з</w:t>
      </w:r>
      <w:r w:rsidR="002642A6" w:rsidRPr="00A41F81">
        <w:rPr>
          <w:sz w:val="28"/>
          <w:szCs w:val="28"/>
        </w:rPr>
        <w:t>аклади освіти м. Львова</w:t>
      </w:r>
    </w:p>
    <w:p w:rsidR="008306B0" w:rsidRPr="00A41F81" w:rsidRDefault="008306B0" w:rsidP="008B59E4">
      <w:pPr>
        <w:spacing w:line="360" w:lineRule="auto"/>
        <w:rPr>
          <w:sz w:val="28"/>
          <w:szCs w:val="28"/>
        </w:rPr>
      </w:pPr>
    </w:p>
    <w:p w:rsidR="00E930D9" w:rsidRPr="00A41F81" w:rsidRDefault="00E930D9" w:rsidP="008B59E4">
      <w:pPr>
        <w:spacing w:line="360" w:lineRule="auto"/>
        <w:rPr>
          <w:b/>
          <w:sz w:val="28"/>
          <w:szCs w:val="28"/>
          <w:shd w:val="clear" w:color="auto" w:fill="FFFFFF"/>
        </w:rPr>
      </w:pPr>
      <w:r w:rsidRPr="00A41F81">
        <w:rPr>
          <w:b/>
          <w:sz w:val="28"/>
          <w:szCs w:val="28"/>
          <w:shd w:val="clear" w:color="auto" w:fill="FFFFFF"/>
        </w:rPr>
        <w:t>Очікувані результати навчання:</w:t>
      </w:r>
    </w:p>
    <w:p w:rsidR="002642A6" w:rsidRDefault="002642A6" w:rsidP="00C2362C">
      <w:pPr>
        <w:pStyle w:val="ad"/>
        <w:numPr>
          <w:ilvl w:val="0"/>
          <w:numId w:val="40"/>
        </w:numPr>
        <w:spacing w:line="360" w:lineRule="auto"/>
        <w:jc w:val="both"/>
        <w:rPr>
          <w:rFonts w:ascii="Times New Roman" w:hAnsi="Times New Roman"/>
          <w:sz w:val="28"/>
          <w:szCs w:val="28"/>
        </w:rPr>
      </w:pPr>
      <w:r w:rsidRPr="00A41F81">
        <w:rPr>
          <w:rFonts w:ascii="Times New Roman" w:hAnsi="Times New Roman"/>
          <w:sz w:val="28"/>
          <w:szCs w:val="28"/>
        </w:rPr>
        <w:t>створює та використовує е-</w:t>
      </w:r>
      <w:r w:rsidR="00C2362C" w:rsidRPr="00A41F81">
        <w:rPr>
          <w:rFonts w:ascii="Times New Roman" w:hAnsi="Times New Roman"/>
          <w:sz w:val="28"/>
          <w:szCs w:val="28"/>
        </w:rPr>
        <w:t>технології</w:t>
      </w:r>
      <w:r w:rsidR="006C7ACF">
        <w:rPr>
          <w:rFonts w:ascii="Times New Roman" w:hAnsi="Times New Roman"/>
          <w:sz w:val="28"/>
          <w:szCs w:val="28"/>
        </w:rPr>
        <w:t xml:space="preserve"> для організації дистанційного навчання в освітньому процесі</w:t>
      </w:r>
      <w:r w:rsidRPr="00A41F81">
        <w:rPr>
          <w:rFonts w:ascii="Times New Roman" w:hAnsi="Times New Roman"/>
          <w:sz w:val="28"/>
          <w:szCs w:val="28"/>
        </w:rPr>
        <w:t>;</w:t>
      </w:r>
    </w:p>
    <w:p w:rsidR="00D0309F" w:rsidRDefault="00D0309F" w:rsidP="00C2362C">
      <w:pPr>
        <w:pStyle w:val="ad"/>
        <w:numPr>
          <w:ilvl w:val="0"/>
          <w:numId w:val="40"/>
        </w:numPr>
        <w:spacing w:line="360" w:lineRule="auto"/>
        <w:jc w:val="both"/>
        <w:rPr>
          <w:rFonts w:ascii="Times New Roman" w:hAnsi="Times New Roman"/>
          <w:sz w:val="28"/>
          <w:szCs w:val="28"/>
        </w:rPr>
      </w:pPr>
      <w:r w:rsidRPr="00D0309F">
        <w:rPr>
          <w:rFonts w:ascii="Times New Roman" w:hAnsi="Times New Roman"/>
          <w:sz w:val="28"/>
          <w:szCs w:val="28"/>
        </w:rPr>
        <w:t xml:space="preserve">добирати </w:t>
      </w:r>
      <w:proofErr w:type="spellStart"/>
      <w:r w:rsidRPr="00D0309F">
        <w:rPr>
          <w:rFonts w:ascii="Times New Roman" w:hAnsi="Times New Roman"/>
          <w:sz w:val="28"/>
          <w:szCs w:val="28"/>
        </w:rPr>
        <w:t>медіаресурси</w:t>
      </w:r>
      <w:proofErr w:type="spellEnd"/>
      <w:r w:rsidRPr="00D0309F">
        <w:rPr>
          <w:rFonts w:ascii="Times New Roman" w:hAnsi="Times New Roman"/>
          <w:sz w:val="28"/>
          <w:szCs w:val="28"/>
        </w:rPr>
        <w:t xml:space="preserve"> для визначення, дослідження й </w:t>
      </w:r>
      <w:r>
        <w:rPr>
          <w:rFonts w:ascii="Times New Roman" w:hAnsi="Times New Roman"/>
          <w:sz w:val="28"/>
          <w:szCs w:val="28"/>
        </w:rPr>
        <w:t>репрезентації питань і проблем;</w:t>
      </w:r>
    </w:p>
    <w:p w:rsidR="00D0309F" w:rsidRDefault="00D0309F" w:rsidP="00C2362C">
      <w:pPr>
        <w:pStyle w:val="ad"/>
        <w:numPr>
          <w:ilvl w:val="0"/>
          <w:numId w:val="40"/>
        </w:numPr>
        <w:spacing w:line="360" w:lineRule="auto"/>
        <w:jc w:val="both"/>
        <w:rPr>
          <w:rFonts w:ascii="Times New Roman" w:hAnsi="Times New Roman"/>
          <w:sz w:val="28"/>
          <w:szCs w:val="28"/>
        </w:rPr>
      </w:pPr>
      <w:r w:rsidRPr="00D0309F">
        <w:rPr>
          <w:rFonts w:ascii="Times New Roman" w:hAnsi="Times New Roman"/>
          <w:sz w:val="28"/>
          <w:szCs w:val="28"/>
        </w:rPr>
        <w:t xml:space="preserve"> оцінювати мову </w:t>
      </w:r>
      <w:proofErr w:type="spellStart"/>
      <w:r w:rsidRPr="00D0309F">
        <w:rPr>
          <w:rFonts w:ascii="Times New Roman" w:hAnsi="Times New Roman"/>
          <w:sz w:val="28"/>
          <w:szCs w:val="28"/>
        </w:rPr>
        <w:t>медіатекстів</w:t>
      </w:r>
      <w:proofErr w:type="spellEnd"/>
      <w:r w:rsidRPr="00D0309F">
        <w:rPr>
          <w:rFonts w:ascii="Times New Roman" w:hAnsi="Times New Roman"/>
          <w:sz w:val="28"/>
          <w:szCs w:val="28"/>
        </w:rPr>
        <w:t xml:space="preserve">, визначати їх форми, жанри і категорії; </w:t>
      </w:r>
    </w:p>
    <w:p w:rsidR="00D0309F" w:rsidRDefault="00D0309F" w:rsidP="00C2362C">
      <w:pPr>
        <w:pStyle w:val="ad"/>
        <w:numPr>
          <w:ilvl w:val="0"/>
          <w:numId w:val="40"/>
        </w:numPr>
        <w:spacing w:line="360" w:lineRule="auto"/>
        <w:jc w:val="both"/>
        <w:rPr>
          <w:rFonts w:ascii="Times New Roman" w:hAnsi="Times New Roman"/>
          <w:sz w:val="28"/>
          <w:szCs w:val="28"/>
        </w:rPr>
      </w:pPr>
      <w:r w:rsidRPr="00D0309F">
        <w:rPr>
          <w:rFonts w:ascii="Times New Roman" w:hAnsi="Times New Roman"/>
          <w:sz w:val="28"/>
          <w:szCs w:val="28"/>
        </w:rPr>
        <w:t xml:space="preserve"> вміти декодувати, ідентифікувати й обговорювати аудіовізуальні тексти, у тому числі, пов’я</w:t>
      </w:r>
      <w:r>
        <w:rPr>
          <w:rFonts w:ascii="Times New Roman" w:hAnsi="Times New Roman"/>
          <w:sz w:val="28"/>
          <w:szCs w:val="28"/>
        </w:rPr>
        <w:t>зані з мовою медіа</w:t>
      </w:r>
      <w:r w:rsidRPr="00D0309F">
        <w:rPr>
          <w:rFonts w:ascii="Times New Roman" w:hAnsi="Times New Roman"/>
          <w:sz w:val="28"/>
          <w:szCs w:val="28"/>
        </w:rPr>
        <w:t>;</w:t>
      </w:r>
    </w:p>
    <w:p w:rsidR="00D0309F" w:rsidRDefault="00D0309F" w:rsidP="00C2362C">
      <w:pPr>
        <w:pStyle w:val="ad"/>
        <w:numPr>
          <w:ilvl w:val="0"/>
          <w:numId w:val="40"/>
        </w:numPr>
        <w:spacing w:line="360" w:lineRule="auto"/>
        <w:jc w:val="both"/>
        <w:rPr>
          <w:rFonts w:ascii="Times New Roman" w:hAnsi="Times New Roman"/>
          <w:sz w:val="28"/>
          <w:szCs w:val="28"/>
        </w:rPr>
      </w:pPr>
      <w:r w:rsidRPr="00D0309F">
        <w:rPr>
          <w:rFonts w:ascii="Times New Roman" w:hAnsi="Times New Roman"/>
          <w:sz w:val="28"/>
          <w:szCs w:val="28"/>
        </w:rPr>
        <w:t xml:space="preserve"> вміти описувати головні функції тих чи інших творців </w:t>
      </w:r>
      <w:proofErr w:type="spellStart"/>
      <w:r w:rsidRPr="00D0309F">
        <w:rPr>
          <w:rFonts w:ascii="Times New Roman" w:hAnsi="Times New Roman"/>
          <w:sz w:val="28"/>
          <w:szCs w:val="28"/>
        </w:rPr>
        <w:t>медіатекстів</w:t>
      </w:r>
      <w:proofErr w:type="spellEnd"/>
      <w:r w:rsidRPr="00D0309F">
        <w:rPr>
          <w:rFonts w:ascii="Times New Roman" w:hAnsi="Times New Roman"/>
          <w:sz w:val="28"/>
          <w:szCs w:val="28"/>
        </w:rPr>
        <w:t xml:space="preserve"> і лю</w:t>
      </w:r>
      <w:r>
        <w:rPr>
          <w:rFonts w:ascii="Times New Roman" w:hAnsi="Times New Roman"/>
          <w:sz w:val="28"/>
          <w:szCs w:val="28"/>
        </w:rPr>
        <w:t>дей, пов’язаних з їх поширенням;</w:t>
      </w:r>
    </w:p>
    <w:p w:rsidR="00D0309F" w:rsidRDefault="00D0309F" w:rsidP="00C2362C">
      <w:pPr>
        <w:pStyle w:val="ad"/>
        <w:numPr>
          <w:ilvl w:val="0"/>
          <w:numId w:val="40"/>
        </w:numPr>
        <w:spacing w:line="360" w:lineRule="auto"/>
        <w:jc w:val="both"/>
        <w:rPr>
          <w:rFonts w:ascii="Times New Roman" w:hAnsi="Times New Roman"/>
          <w:sz w:val="28"/>
          <w:szCs w:val="28"/>
        </w:rPr>
      </w:pPr>
      <w:r w:rsidRPr="00D0309F">
        <w:rPr>
          <w:rFonts w:ascii="Times New Roman" w:hAnsi="Times New Roman"/>
          <w:sz w:val="28"/>
          <w:szCs w:val="28"/>
        </w:rPr>
        <w:t xml:space="preserve"> вміти ставити запитання з приводу головної думки </w:t>
      </w:r>
      <w:proofErr w:type="spellStart"/>
      <w:r w:rsidRPr="00D0309F">
        <w:rPr>
          <w:rFonts w:ascii="Times New Roman" w:hAnsi="Times New Roman"/>
          <w:sz w:val="28"/>
          <w:szCs w:val="28"/>
        </w:rPr>
        <w:t>медіатексту</w:t>
      </w:r>
      <w:proofErr w:type="spellEnd"/>
      <w:r w:rsidRPr="00D0309F">
        <w:rPr>
          <w:rFonts w:ascii="Times New Roman" w:hAnsi="Times New Roman"/>
          <w:sz w:val="28"/>
          <w:szCs w:val="28"/>
        </w:rPr>
        <w:t xml:space="preserve">, виражати думки з приводу його змісту (точність, доречність, упередженість тощо) і форми; </w:t>
      </w:r>
    </w:p>
    <w:p w:rsidR="00D0309F" w:rsidRDefault="00D0309F" w:rsidP="00C2362C">
      <w:pPr>
        <w:pStyle w:val="ad"/>
        <w:numPr>
          <w:ilvl w:val="0"/>
          <w:numId w:val="40"/>
        </w:numPr>
        <w:spacing w:line="360" w:lineRule="auto"/>
        <w:jc w:val="both"/>
        <w:rPr>
          <w:rFonts w:ascii="Times New Roman" w:hAnsi="Times New Roman"/>
          <w:sz w:val="28"/>
          <w:szCs w:val="28"/>
        </w:rPr>
      </w:pPr>
      <w:r w:rsidRPr="00D0309F">
        <w:rPr>
          <w:rFonts w:ascii="Times New Roman" w:hAnsi="Times New Roman"/>
          <w:sz w:val="28"/>
          <w:szCs w:val="28"/>
        </w:rPr>
        <w:t xml:space="preserve">розуміти специфіку жанру й виду </w:t>
      </w:r>
      <w:proofErr w:type="spellStart"/>
      <w:r w:rsidRPr="00D0309F">
        <w:rPr>
          <w:rFonts w:ascii="Times New Roman" w:hAnsi="Times New Roman"/>
          <w:sz w:val="28"/>
          <w:szCs w:val="28"/>
        </w:rPr>
        <w:t>медіатексту</w:t>
      </w:r>
      <w:proofErr w:type="spellEnd"/>
      <w:r w:rsidRPr="00D0309F">
        <w:rPr>
          <w:rFonts w:ascii="Times New Roman" w:hAnsi="Times New Roman"/>
          <w:sz w:val="28"/>
          <w:szCs w:val="28"/>
        </w:rPr>
        <w:t xml:space="preserve">; </w:t>
      </w:r>
    </w:p>
    <w:p w:rsidR="00D0309F" w:rsidRDefault="00D0309F" w:rsidP="00C2362C">
      <w:pPr>
        <w:pStyle w:val="ad"/>
        <w:numPr>
          <w:ilvl w:val="0"/>
          <w:numId w:val="40"/>
        </w:numPr>
        <w:spacing w:line="360" w:lineRule="auto"/>
        <w:jc w:val="both"/>
        <w:rPr>
          <w:rFonts w:ascii="Times New Roman" w:hAnsi="Times New Roman"/>
          <w:sz w:val="28"/>
          <w:szCs w:val="28"/>
        </w:rPr>
      </w:pPr>
      <w:r w:rsidRPr="00D0309F">
        <w:rPr>
          <w:rFonts w:ascii="Times New Roman" w:hAnsi="Times New Roman"/>
          <w:sz w:val="28"/>
          <w:szCs w:val="28"/>
        </w:rPr>
        <w:t xml:space="preserve">аналізувати вплив реклами; </w:t>
      </w:r>
    </w:p>
    <w:p w:rsidR="00D0309F" w:rsidRDefault="00D0309F" w:rsidP="00C2362C">
      <w:pPr>
        <w:pStyle w:val="ad"/>
        <w:numPr>
          <w:ilvl w:val="0"/>
          <w:numId w:val="40"/>
        </w:numPr>
        <w:spacing w:line="360" w:lineRule="auto"/>
        <w:jc w:val="both"/>
        <w:rPr>
          <w:rFonts w:ascii="Times New Roman" w:hAnsi="Times New Roman"/>
          <w:sz w:val="28"/>
          <w:szCs w:val="28"/>
        </w:rPr>
      </w:pPr>
      <w:r w:rsidRPr="00D0309F">
        <w:rPr>
          <w:rFonts w:ascii="Times New Roman" w:hAnsi="Times New Roman"/>
          <w:sz w:val="28"/>
          <w:szCs w:val="28"/>
        </w:rPr>
        <w:t xml:space="preserve">визначати різниці між реальною подією та її відображенням у </w:t>
      </w:r>
      <w:proofErr w:type="spellStart"/>
      <w:r w:rsidRPr="00D0309F">
        <w:rPr>
          <w:rFonts w:ascii="Times New Roman" w:hAnsi="Times New Roman"/>
          <w:sz w:val="28"/>
          <w:szCs w:val="28"/>
        </w:rPr>
        <w:t>медіатексті</w:t>
      </w:r>
      <w:proofErr w:type="spellEnd"/>
      <w:r w:rsidRPr="00D0309F">
        <w:rPr>
          <w:rFonts w:ascii="Times New Roman" w:hAnsi="Times New Roman"/>
          <w:sz w:val="28"/>
          <w:szCs w:val="28"/>
        </w:rPr>
        <w:t xml:space="preserve">; </w:t>
      </w:r>
    </w:p>
    <w:p w:rsidR="00D0309F" w:rsidRDefault="00D0309F" w:rsidP="00C2362C">
      <w:pPr>
        <w:pStyle w:val="ad"/>
        <w:numPr>
          <w:ilvl w:val="0"/>
          <w:numId w:val="40"/>
        </w:numPr>
        <w:spacing w:line="360" w:lineRule="auto"/>
        <w:jc w:val="both"/>
        <w:rPr>
          <w:rFonts w:ascii="Times New Roman" w:hAnsi="Times New Roman"/>
          <w:sz w:val="28"/>
          <w:szCs w:val="28"/>
        </w:rPr>
      </w:pPr>
      <w:r w:rsidRPr="00D0309F">
        <w:rPr>
          <w:rFonts w:ascii="Times New Roman" w:hAnsi="Times New Roman"/>
          <w:sz w:val="28"/>
          <w:szCs w:val="28"/>
        </w:rPr>
        <w:t xml:space="preserve">використовувати </w:t>
      </w:r>
      <w:proofErr w:type="spellStart"/>
      <w:r w:rsidRPr="00D0309F">
        <w:rPr>
          <w:rFonts w:ascii="Times New Roman" w:hAnsi="Times New Roman"/>
          <w:sz w:val="28"/>
          <w:szCs w:val="28"/>
        </w:rPr>
        <w:t>медіатекст</w:t>
      </w:r>
      <w:proofErr w:type="spellEnd"/>
      <w:r w:rsidRPr="00D0309F">
        <w:rPr>
          <w:rFonts w:ascii="Times New Roman" w:hAnsi="Times New Roman"/>
          <w:sz w:val="28"/>
          <w:szCs w:val="28"/>
        </w:rPr>
        <w:t xml:space="preserve"> для дослідження людських відносин, нових ідей, своєї та ч</w:t>
      </w:r>
      <w:r>
        <w:rPr>
          <w:rFonts w:ascii="Times New Roman" w:hAnsi="Times New Roman"/>
          <w:sz w:val="28"/>
          <w:szCs w:val="28"/>
        </w:rPr>
        <w:t>ужої культури</w:t>
      </w:r>
      <w:r w:rsidRPr="00D0309F">
        <w:rPr>
          <w:rFonts w:ascii="Times New Roman" w:hAnsi="Times New Roman"/>
          <w:sz w:val="28"/>
          <w:szCs w:val="28"/>
        </w:rPr>
        <w:t>;</w:t>
      </w:r>
    </w:p>
    <w:p w:rsidR="00542F48" w:rsidRDefault="00D0309F" w:rsidP="00C2362C">
      <w:pPr>
        <w:pStyle w:val="ad"/>
        <w:numPr>
          <w:ilvl w:val="0"/>
          <w:numId w:val="40"/>
        </w:numPr>
        <w:spacing w:line="360" w:lineRule="auto"/>
        <w:jc w:val="both"/>
        <w:rPr>
          <w:rFonts w:ascii="Times New Roman" w:hAnsi="Times New Roman"/>
          <w:sz w:val="28"/>
          <w:szCs w:val="28"/>
        </w:rPr>
      </w:pPr>
      <w:r w:rsidRPr="00D0309F">
        <w:rPr>
          <w:rFonts w:ascii="Times New Roman" w:hAnsi="Times New Roman"/>
          <w:sz w:val="28"/>
          <w:szCs w:val="28"/>
        </w:rPr>
        <w:t xml:space="preserve"> оцінювати ефективність різних елементів, використовуваних у </w:t>
      </w:r>
      <w:proofErr w:type="spellStart"/>
      <w:r w:rsidRPr="00D0309F">
        <w:rPr>
          <w:rFonts w:ascii="Times New Roman" w:hAnsi="Times New Roman"/>
          <w:sz w:val="28"/>
          <w:szCs w:val="28"/>
        </w:rPr>
        <w:t>медіатексті</w:t>
      </w:r>
      <w:proofErr w:type="spellEnd"/>
      <w:r w:rsidRPr="00D0309F">
        <w:rPr>
          <w:rFonts w:ascii="Times New Roman" w:hAnsi="Times New Roman"/>
          <w:sz w:val="28"/>
          <w:szCs w:val="28"/>
        </w:rPr>
        <w:t xml:space="preserve">; </w:t>
      </w:r>
    </w:p>
    <w:p w:rsidR="00D0309F" w:rsidRPr="00A41F81" w:rsidRDefault="00D0309F" w:rsidP="00C2362C">
      <w:pPr>
        <w:pStyle w:val="ad"/>
        <w:numPr>
          <w:ilvl w:val="0"/>
          <w:numId w:val="40"/>
        </w:numPr>
        <w:spacing w:line="360" w:lineRule="auto"/>
        <w:jc w:val="both"/>
        <w:rPr>
          <w:rFonts w:ascii="Times New Roman" w:hAnsi="Times New Roman"/>
          <w:sz w:val="28"/>
          <w:szCs w:val="28"/>
        </w:rPr>
      </w:pPr>
      <w:r w:rsidRPr="00D0309F">
        <w:rPr>
          <w:rFonts w:ascii="Times New Roman" w:hAnsi="Times New Roman"/>
          <w:sz w:val="28"/>
          <w:szCs w:val="28"/>
        </w:rPr>
        <w:lastRenderedPageBreak/>
        <w:t>аналізувати вплив медіа на профес</w:t>
      </w:r>
      <w:r w:rsidR="00542F48">
        <w:rPr>
          <w:rFonts w:ascii="Times New Roman" w:hAnsi="Times New Roman"/>
          <w:sz w:val="28"/>
          <w:szCs w:val="28"/>
        </w:rPr>
        <w:t>ійний розвиток і дозвілля людей;</w:t>
      </w:r>
    </w:p>
    <w:p w:rsidR="002642A6" w:rsidRPr="00A41F81" w:rsidRDefault="002642A6" w:rsidP="00C2362C">
      <w:pPr>
        <w:pStyle w:val="ad"/>
        <w:numPr>
          <w:ilvl w:val="0"/>
          <w:numId w:val="40"/>
        </w:numPr>
        <w:spacing w:line="360" w:lineRule="auto"/>
        <w:jc w:val="both"/>
        <w:rPr>
          <w:rFonts w:ascii="Times New Roman" w:hAnsi="Times New Roman"/>
          <w:sz w:val="28"/>
          <w:szCs w:val="28"/>
        </w:rPr>
      </w:pPr>
      <w:r w:rsidRPr="00A41F81">
        <w:rPr>
          <w:rFonts w:ascii="Times New Roman" w:hAnsi="Times New Roman"/>
          <w:sz w:val="28"/>
          <w:szCs w:val="28"/>
        </w:rPr>
        <w:t>підвищує комп’ютерну грамотність</w:t>
      </w:r>
      <w:r w:rsidR="00D0309F">
        <w:rPr>
          <w:rFonts w:ascii="Times New Roman" w:hAnsi="Times New Roman"/>
          <w:sz w:val="28"/>
          <w:szCs w:val="28"/>
        </w:rPr>
        <w:t xml:space="preserve"> та </w:t>
      </w:r>
      <w:proofErr w:type="spellStart"/>
      <w:r w:rsidR="00D0309F">
        <w:rPr>
          <w:rFonts w:ascii="Times New Roman" w:hAnsi="Times New Roman"/>
          <w:sz w:val="28"/>
          <w:szCs w:val="28"/>
        </w:rPr>
        <w:t>медіаграмотність</w:t>
      </w:r>
      <w:proofErr w:type="spellEnd"/>
      <w:r w:rsidRPr="00A41F81">
        <w:rPr>
          <w:rFonts w:ascii="Times New Roman" w:hAnsi="Times New Roman"/>
          <w:sz w:val="28"/>
          <w:szCs w:val="28"/>
        </w:rPr>
        <w:t>;</w:t>
      </w:r>
    </w:p>
    <w:p w:rsidR="002642A6" w:rsidRDefault="002642A6" w:rsidP="002642A6">
      <w:pPr>
        <w:pStyle w:val="ad"/>
        <w:numPr>
          <w:ilvl w:val="0"/>
          <w:numId w:val="39"/>
        </w:numPr>
        <w:spacing w:line="360" w:lineRule="auto"/>
        <w:jc w:val="both"/>
        <w:rPr>
          <w:rFonts w:ascii="Times New Roman" w:hAnsi="Times New Roman"/>
          <w:sz w:val="28"/>
          <w:szCs w:val="28"/>
        </w:rPr>
      </w:pPr>
      <w:r w:rsidRPr="00A41F81">
        <w:rPr>
          <w:rFonts w:ascii="Times New Roman" w:hAnsi="Times New Roman"/>
          <w:sz w:val="28"/>
          <w:szCs w:val="28"/>
        </w:rPr>
        <w:t xml:space="preserve">навчається працювати </w:t>
      </w:r>
      <w:r w:rsidR="006C7ACF">
        <w:rPr>
          <w:rFonts w:ascii="Times New Roman" w:hAnsi="Times New Roman"/>
          <w:sz w:val="28"/>
          <w:szCs w:val="28"/>
        </w:rPr>
        <w:t>корисними онлайн-сервісами</w:t>
      </w:r>
      <w:r w:rsidR="00C2362C" w:rsidRPr="00A41F81">
        <w:rPr>
          <w:rFonts w:ascii="Times New Roman" w:hAnsi="Times New Roman"/>
          <w:sz w:val="28"/>
          <w:szCs w:val="28"/>
        </w:rPr>
        <w:t>;</w:t>
      </w:r>
      <w:r w:rsidRPr="00A41F81">
        <w:rPr>
          <w:rFonts w:ascii="Times New Roman" w:hAnsi="Times New Roman"/>
          <w:sz w:val="28"/>
          <w:szCs w:val="28"/>
        </w:rPr>
        <w:t xml:space="preserve"> </w:t>
      </w:r>
    </w:p>
    <w:p w:rsidR="006C7ACF" w:rsidRPr="00A41F81" w:rsidRDefault="006C7ACF" w:rsidP="002642A6">
      <w:pPr>
        <w:pStyle w:val="ad"/>
        <w:numPr>
          <w:ilvl w:val="0"/>
          <w:numId w:val="39"/>
        </w:numPr>
        <w:spacing w:line="360" w:lineRule="auto"/>
        <w:jc w:val="both"/>
        <w:rPr>
          <w:rFonts w:ascii="Times New Roman" w:hAnsi="Times New Roman"/>
          <w:sz w:val="28"/>
          <w:szCs w:val="28"/>
        </w:rPr>
      </w:pPr>
      <w:r>
        <w:rPr>
          <w:rFonts w:ascii="Times New Roman" w:hAnsi="Times New Roman"/>
          <w:sz w:val="28"/>
          <w:szCs w:val="28"/>
        </w:rPr>
        <w:t>організовує зворотній зв’</w:t>
      </w:r>
      <w:proofErr w:type="spellStart"/>
      <w:r w:rsidRPr="006C7ACF">
        <w:rPr>
          <w:rFonts w:ascii="Times New Roman" w:hAnsi="Times New Roman"/>
          <w:sz w:val="28"/>
          <w:szCs w:val="28"/>
          <w:lang w:val="ru-RU"/>
        </w:rPr>
        <w:t>язок</w:t>
      </w:r>
      <w:proofErr w:type="spellEnd"/>
      <w:r w:rsidRPr="006C7ACF">
        <w:rPr>
          <w:rFonts w:ascii="Times New Roman" w:hAnsi="Times New Roman"/>
          <w:sz w:val="28"/>
          <w:szCs w:val="28"/>
          <w:lang w:val="ru-RU"/>
        </w:rPr>
        <w:t xml:space="preserve"> </w:t>
      </w:r>
      <w:proofErr w:type="spellStart"/>
      <w:r w:rsidRPr="006C7ACF">
        <w:rPr>
          <w:rFonts w:ascii="Times New Roman" w:hAnsi="Times New Roman"/>
          <w:sz w:val="28"/>
          <w:szCs w:val="28"/>
          <w:lang w:val="ru-RU"/>
        </w:rPr>
        <w:t>між</w:t>
      </w:r>
      <w:proofErr w:type="spellEnd"/>
      <w:r w:rsidRPr="006C7ACF">
        <w:rPr>
          <w:rFonts w:ascii="Times New Roman" w:hAnsi="Times New Roman"/>
          <w:sz w:val="28"/>
          <w:szCs w:val="28"/>
          <w:lang w:val="ru-RU"/>
        </w:rPr>
        <w:t xml:space="preserve"> </w:t>
      </w:r>
      <w:proofErr w:type="spellStart"/>
      <w:r w:rsidRPr="006C7ACF">
        <w:rPr>
          <w:rFonts w:ascii="Times New Roman" w:hAnsi="Times New Roman"/>
          <w:sz w:val="28"/>
          <w:szCs w:val="28"/>
          <w:lang w:val="ru-RU"/>
        </w:rPr>
        <w:t>учасниками</w:t>
      </w:r>
      <w:proofErr w:type="spellEnd"/>
      <w:r w:rsidRPr="006C7ACF">
        <w:rPr>
          <w:rFonts w:ascii="Times New Roman" w:hAnsi="Times New Roman"/>
          <w:sz w:val="28"/>
          <w:szCs w:val="28"/>
          <w:lang w:val="ru-RU"/>
        </w:rPr>
        <w:t xml:space="preserve"> </w:t>
      </w:r>
      <w:proofErr w:type="spellStart"/>
      <w:r w:rsidRPr="006C7ACF">
        <w:rPr>
          <w:rFonts w:ascii="Times New Roman" w:hAnsi="Times New Roman"/>
          <w:sz w:val="28"/>
          <w:szCs w:val="28"/>
          <w:lang w:val="ru-RU"/>
        </w:rPr>
        <w:t>навчального</w:t>
      </w:r>
      <w:proofErr w:type="spellEnd"/>
      <w:r w:rsidRPr="006C7ACF">
        <w:rPr>
          <w:rFonts w:ascii="Times New Roman" w:hAnsi="Times New Roman"/>
          <w:sz w:val="28"/>
          <w:szCs w:val="28"/>
          <w:lang w:val="ru-RU"/>
        </w:rPr>
        <w:t xml:space="preserve"> </w:t>
      </w:r>
      <w:proofErr w:type="spellStart"/>
      <w:r w:rsidRPr="006C7ACF">
        <w:rPr>
          <w:rFonts w:ascii="Times New Roman" w:hAnsi="Times New Roman"/>
          <w:sz w:val="28"/>
          <w:szCs w:val="28"/>
          <w:lang w:val="ru-RU"/>
        </w:rPr>
        <w:t>процесу</w:t>
      </w:r>
      <w:proofErr w:type="spellEnd"/>
      <w:r w:rsidRPr="006C7ACF">
        <w:rPr>
          <w:rFonts w:ascii="Times New Roman" w:hAnsi="Times New Roman"/>
          <w:sz w:val="28"/>
          <w:szCs w:val="28"/>
          <w:lang w:val="ru-RU"/>
        </w:rPr>
        <w:t>;</w:t>
      </w:r>
    </w:p>
    <w:p w:rsidR="00E930D9" w:rsidRPr="00A41F81" w:rsidRDefault="00C2362C" w:rsidP="00C2362C">
      <w:pPr>
        <w:pStyle w:val="ad"/>
        <w:numPr>
          <w:ilvl w:val="0"/>
          <w:numId w:val="39"/>
        </w:numPr>
        <w:spacing w:line="360" w:lineRule="auto"/>
        <w:jc w:val="both"/>
        <w:rPr>
          <w:rFonts w:ascii="Times New Roman" w:hAnsi="Times New Roman"/>
          <w:sz w:val="28"/>
          <w:szCs w:val="28"/>
        </w:rPr>
      </w:pPr>
      <w:r w:rsidRPr="00A41F81">
        <w:rPr>
          <w:rFonts w:ascii="Times New Roman" w:hAnsi="Times New Roman"/>
          <w:sz w:val="28"/>
          <w:szCs w:val="28"/>
        </w:rPr>
        <w:t xml:space="preserve">створює онлайн-контент з </w:t>
      </w:r>
      <w:r w:rsidR="002642A6" w:rsidRPr="00A41F81">
        <w:rPr>
          <w:rFonts w:ascii="Times New Roman" w:hAnsi="Times New Roman"/>
          <w:sz w:val="28"/>
          <w:szCs w:val="28"/>
        </w:rPr>
        <w:t>ресурсни</w:t>
      </w:r>
      <w:r w:rsidR="00224DA7">
        <w:rPr>
          <w:rFonts w:ascii="Times New Roman" w:hAnsi="Times New Roman"/>
          <w:sz w:val="28"/>
          <w:szCs w:val="28"/>
        </w:rPr>
        <w:t xml:space="preserve">ми матеріалами для проведення уроків за допомогою технологій </w:t>
      </w:r>
      <w:r w:rsidR="00542F48">
        <w:rPr>
          <w:rFonts w:ascii="Times New Roman" w:hAnsi="Times New Roman"/>
          <w:sz w:val="28"/>
          <w:szCs w:val="28"/>
        </w:rPr>
        <w:t>змішаного</w:t>
      </w:r>
      <w:r w:rsidR="00224DA7">
        <w:rPr>
          <w:rFonts w:ascii="Times New Roman" w:hAnsi="Times New Roman"/>
          <w:sz w:val="28"/>
          <w:szCs w:val="28"/>
        </w:rPr>
        <w:t xml:space="preserve"> навчання</w:t>
      </w:r>
      <w:r w:rsidR="002642A6" w:rsidRPr="00A41F81">
        <w:rPr>
          <w:rFonts w:ascii="Times New Roman" w:hAnsi="Times New Roman"/>
          <w:sz w:val="28"/>
          <w:szCs w:val="28"/>
        </w:rPr>
        <w:t>.</w:t>
      </w:r>
    </w:p>
    <w:p w:rsidR="00E930D9" w:rsidRPr="00A41F81" w:rsidRDefault="00670C8A" w:rsidP="008B59E4">
      <w:pPr>
        <w:spacing w:line="360" w:lineRule="auto"/>
        <w:rPr>
          <w:b/>
          <w:sz w:val="28"/>
          <w:szCs w:val="28"/>
          <w:shd w:val="clear" w:color="auto" w:fill="FFFFFF"/>
        </w:rPr>
      </w:pPr>
      <w:r w:rsidRPr="00A41F81">
        <w:rPr>
          <w:b/>
          <w:sz w:val="28"/>
          <w:szCs w:val="28"/>
          <w:shd w:val="clear" w:color="auto" w:fill="FFFFFF"/>
        </w:rPr>
        <w:t xml:space="preserve">Документ, що видається за результатами підвищення кваліфікації: </w:t>
      </w:r>
      <w:r w:rsidRPr="00A41F81">
        <w:rPr>
          <w:sz w:val="28"/>
          <w:szCs w:val="28"/>
          <w:shd w:val="clear" w:color="auto" w:fill="FFFFFF"/>
        </w:rPr>
        <w:t>сертифікат</w:t>
      </w:r>
    </w:p>
    <w:p w:rsidR="00670C8A" w:rsidRPr="00A41F81" w:rsidRDefault="00670C8A" w:rsidP="008B59E4">
      <w:pPr>
        <w:spacing w:line="360" w:lineRule="auto"/>
        <w:jc w:val="both"/>
        <w:rPr>
          <w:b/>
          <w:sz w:val="28"/>
          <w:szCs w:val="28"/>
        </w:rPr>
      </w:pPr>
    </w:p>
    <w:p w:rsidR="00F63B19" w:rsidRPr="00A41F81" w:rsidRDefault="00670C8A" w:rsidP="008306B0">
      <w:pPr>
        <w:spacing w:line="360" w:lineRule="auto"/>
        <w:jc w:val="both"/>
        <w:rPr>
          <w:b/>
          <w:sz w:val="28"/>
          <w:szCs w:val="28"/>
        </w:rPr>
      </w:pPr>
      <w:r w:rsidRPr="00A41F81">
        <w:rPr>
          <w:b/>
          <w:sz w:val="28"/>
          <w:szCs w:val="28"/>
        </w:rPr>
        <w:br w:type="page"/>
      </w:r>
      <w:r w:rsidR="00F63B19" w:rsidRPr="00A41F81">
        <w:rPr>
          <w:b/>
          <w:sz w:val="28"/>
          <w:szCs w:val="28"/>
        </w:rPr>
        <w:lastRenderedPageBreak/>
        <w:t>ІІ. ЗМІСТ ПРОГРАМИ</w:t>
      </w:r>
    </w:p>
    <w:p w:rsidR="00F63B19" w:rsidRPr="00A41F81" w:rsidRDefault="00F63B19" w:rsidP="008306B0">
      <w:pPr>
        <w:spacing w:line="360" w:lineRule="auto"/>
        <w:jc w:val="both"/>
        <w:rPr>
          <w:b/>
          <w:sz w:val="28"/>
          <w:szCs w:val="28"/>
        </w:rPr>
      </w:pPr>
    </w:p>
    <w:p w:rsidR="00670C8A" w:rsidRPr="00A41F81" w:rsidRDefault="00670C8A" w:rsidP="008306B0">
      <w:pPr>
        <w:spacing w:line="360" w:lineRule="auto"/>
        <w:ind w:firstLine="709"/>
        <w:rPr>
          <w:b/>
          <w:bCs/>
          <w:iCs/>
          <w:sz w:val="28"/>
          <w:szCs w:val="28"/>
        </w:rPr>
      </w:pPr>
      <w:proofErr w:type="spellStart"/>
      <w:r w:rsidRPr="00A41F81">
        <w:rPr>
          <w:b/>
          <w:bCs/>
          <w:iCs/>
          <w:sz w:val="28"/>
          <w:szCs w:val="28"/>
        </w:rPr>
        <w:t>Ін</w:t>
      </w:r>
      <w:r w:rsidR="007C0E74">
        <w:rPr>
          <w:b/>
          <w:bCs/>
          <w:iCs/>
          <w:sz w:val="28"/>
          <w:szCs w:val="28"/>
        </w:rPr>
        <w:t>теграційно</w:t>
      </w:r>
      <w:proofErr w:type="spellEnd"/>
      <w:r w:rsidR="007C0E74">
        <w:rPr>
          <w:b/>
          <w:bCs/>
          <w:iCs/>
          <w:sz w:val="28"/>
          <w:szCs w:val="28"/>
        </w:rPr>
        <w:t>-мотиваційне заняття</w:t>
      </w:r>
    </w:p>
    <w:p w:rsidR="000B6740" w:rsidRPr="00A41F81" w:rsidRDefault="00670C8A" w:rsidP="008306B0">
      <w:pPr>
        <w:spacing w:line="360" w:lineRule="auto"/>
        <w:ind w:firstLine="709"/>
        <w:jc w:val="both"/>
        <w:rPr>
          <w:bCs/>
          <w:i/>
          <w:iCs/>
          <w:sz w:val="28"/>
          <w:szCs w:val="28"/>
        </w:rPr>
      </w:pPr>
      <w:r w:rsidRPr="00A41F81">
        <w:rPr>
          <w:bCs/>
          <w:iCs/>
          <w:sz w:val="28"/>
          <w:szCs w:val="28"/>
        </w:rPr>
        <w:t xml:space="preserve">Реєстрація учасників. Ознайомлення з програмою </w:t>
      </w:r>
      <w:r w:rsidR="002C4094">
        <w:rPr>
          <w:bCs/>
          <w:iCs/>
          <w:sz w:val="28"/>
          <w:szCs w:val="28"/>
        </w:rPr>
        <w:t xml:space="preserve"> навчання </w:t>
      </w:r>
      <w:r w:rsidR="001855E1">
        <w:rPr>
          <w:bCs/>
          <w:iCs/>
          <w:sz w:val="28"/>
          <w:szCs w:val="28"/>
        </w:rPr>
        <w:t>курсу. Знайомство. Анкетування</w:t>
      </w:r>
      <w:r w:rsidR="000B6740" w:rsidRPr="00A41F81">
        <w:rPr>
          <w:bCs/>
          <w:iCs/>
          <w:sz w:val="28"/>
          <w:szCs w:val="28"/>
        </w:rPr>
        <w:t xml:space="preserve">. </w:t>
      </w:r>
      <w:r w:rsidR="001855E1">
        <w:rPr>
          <w:bCs/>
          <w:iCs/>
          <w:sz w:val="28"/>
          <w:szCs w:val="28"/>
        </w:rPr>
        <w:t>Формування очікуваних результатів учасників курсу.</w:t>
      </w:r>
    </w:p>
    <w:p w:rsidR="00670C8A" w:rsidRPr="00A41F81" w:rsidRDefault="00670C8A" w:rsidP="008306B0">
      <w:pPr>
        <w:spacing w:line="360" w:lineRule="auto"/>
        <w:ind w:firstLine="709"/>
        <w:rPr>
          <w:bCs/>
          <w:iCs/>
          <w:sz w:val="28"/>
          <w:szCs w:val="28"/>
        </w:rPr>
      </w:pPr>
      <w:r w:rsidRPr="00A41F81">
        <w:rPr>
          <w:bCs/>
          <w:iCs/>
          <w:sz w:val="28"/>
          <w:szCs w:val="28"/>
        </w:rPr>
        <w:t xml:space="preserve"> </w:t>
      </w:r>
    </w:p>
    <w:p w:rsidR="00AE1E0A" w:rsidRDefault="00670C8A" w:rsidP="003A1CFB">
      <w:pPr>
        <w:spacing w:line="360" w:lineRule="auto"/>
        <w:jc w:val="both"/>
        <w:rPr>
          <w:b/>
          <w:sz w:val="28"/>
          <w:szCs w:val="28"/>
        </w:rPr>
      </w:pPr>
      <w:r w:rsidRPr="00A41F81">
        <w:rPr>
          <w:b/>
          <w:sz w:val="28"/>
          <w:szCs w:val="28"/>
        </w:rPr>
        <w:t xml:space="preserve">Модуль 1. </w:t>
      </w:r>
      <w:r w:rsidR="003A1CFB">
        <w:rPr>
          <w:b/>
          <w:sz w:val="28"/>
          <w:szCs w:val="28"/>
        </w:rPr>
        <w:t>Вступ.</w:t>
      </w:r>
      <w:r w:rsidR="00AE1E0A" w:rsidRPr="00AE1E0A">
        <w:t xml:space="preserve"> </w:t>
      </w:r>
      <w:r w:rsidR="00AE1E0A" w:rsidRPr="00AE1E0A">
        <w:rPr>
          <w:b/>
          <w:sz w:val="28"/>
          <w:szCs w:val="28"/>
        </w:rPr>
        <w:t>Місце медіа та інформації у сучасному світі.</w:t>
      </w:r>
    </w:p>
    <w:p w:rsidR="00C2362C" w:rsidRPr="00AE1E0A" w:rsidRDefault="00AE1E0A" w:rsidP="00273C6B">
      <w:pPr>
        <w:spacing w:line="360" w:lineRule="auto"/>
        <w:jc w:val="both"/>
        <w:rPr>
          <w:sz w:val="28"/>
          <w:szCs w:val="28"/>
        </w:rPr>
      </w:pPr>
      <w:r w:rsidRPr="00AE1E0A">
        <w:rPr>
          <w:b/>
          <w:sz w:val="28"/>
          <w:szCs w:val="28"/>
        </w:rPr>
        <w:t xml:space="preserve"> </w:t>
      </w:r>
      <w:r w:rsidR="00273C6B">
        <w:rPr>
          <w:b/>
          <w:sz w:val="28"/>
          <w:szCs w:val="28"/>
        </w:rPr>
        <w:tab/>
      </w:r>
      <w:r w:rsidR="00D73F7B" w:rsidRPr="00A41F81">
        <w:rPr>
          <w:b/>
          <w:bCs/>
          <w:iCs/>
          <w:sz w:val="28"/>
          <w:szCs w:val="28"/>
        </w:rPr>
        <w:t xml:space="preserve">Тема 1. </w:t>
      </w:r>
      <w:r w:rsidRPr="00AE1E0A">
        <w:rPr>
          <w:sz w:val="28"/>
          <w:szCs w:val="28"/>
        </w:rPr>
        <w:t>Поняття «</w:t>
      </w:r>
      <w:proofErr w:type="spellStart"/>
      <w:r w:rsidRPr="00AE1E0A">
        <w:rPr>
          <w:sz w:val="28"/>
          <w:szCs w:val="28"/>
        </w:rPr>
        <w:t>медіаосвіти</w:t>
      </w:r>
      <w:proofErr w:type="spellEnd"/>
      <w:r w:rsidRPr="00AE1E0A">
        <w:rPr>
          <w:sz w:val="28"/>
          <w:szCs w:val="28"/>
        </w:rPr>
        <w:t>» і «</w:t>
      </w:r>
      <w:proofErr w:type="spellStart"/>
      <w:r w:rsidRPr="00AE1E0A">
        <w:rPr>
          <w:sz w:val="28"/>
          <w:szCs w:val="28"/>
        </w:rPr>
        <w:t>медіаграмотності</w:t>
      </w:r>
      <w:proofErr w:type="spellEnd"/>
      <w:r w:rsidRPr="00AE1E0A">
        <w:rPr>
          <w:sz w:val="28"/>
          <w:szCs w:val="28"/>
        </w:rPr>
        <w:t>».</w:t>
      </w:r>
      <w:r w:rsidR="003A1CFB" w:rsidRPr="00AE1E0A">
        <w:rPr>
          <w:bCs/>
          <w:iCs/>
          <w:sz w:val="28"/>
          <w:szCs w:val="28"/>
        </w:rPr>
        <w:t xml:space="preserve">Актуальність цифрової освіти. Цифрове громадянство. </w:t>
      </w:r>
    </w:p>
    <w:p w:rsidR="00D73F7B" w:rsidRDefault="00D73F7B" w:rsidP="008306B0">
      <w:pPr>
        <w:spacing w:line="360" w:lineRule="auto"/>
        <w:ind w:firstLine="709"/>
        <w:jc w:val="both"/>
        <w:rPr>
          <w:sz w:val="28"/>
          <w:szCs w:val="28"/>
        </w:rPr>
      </w:pPr>
      <w:r w:rsidRPr="00A41F81">
        <w:rPr>
          <w:b/>
          <w:bCs/>
          <w:iCs/>
          <w:sz w:val="28"/>
          <w:szCs w:val="28"/>
        </w:rPr>
        <w:t xml:space="preserve">Тема 2. </w:t>
      </w:r>
      <w:r w:rsidR="00AE1E0A" w:rsidRPr="00AE1E0A">
        <w:rPr>
          <w:bCs/>
          <w:iCs/>
          <w:sz w:val="28"/>
          <w:szCs w:val="28"/>
        </w:rPr>
        <w:t xml:space="preserve">Преса, фото, </w:t>
      </w:r>
      <w:r w:rsidR="00AE1E0A">
        <w:rPr>
          <w:bCs/>
          <w:iCs/>
          <w:sz w:val="28"/>
          <w:szCs w:val="28"/>
        </w:rPr>
        <w:t>реклама. Радіо, кіно, телебачен</w:t>
      </w:r>
      <w:r w:rsidR="00AE1E0A" w:rsidRPr="00AE1E0A">
        <w:rPr>
          <w:bCs/>
          <w:iCs/>
          <w:sz w:val="28"/>
          <w:szCs w:val="28"/>
        </w:rPr>
        <w:t xml:space="preserve">ня. Інтернет, мобільний зв’язок. </w:t>
      </w:r>
    </w:p>
    <w:p w:rsidR="0087170E" w:rsidRPr="003A1CFB" w:rsidRDefault="00B964E9" w:rsidP="0087170E">
      <w:pPr>
        <w:spacing w:line="360" w:lineRule="auto"/>
        <w:ind w:firstLine="709"/>
        <w:jc w:val="both"/>
        <w:rPr>
          <w:bCs/>
          <w:iCs/>
          <w:sz w:val="28"/>
          <w:szCs w:val="28"/>
        </w:rPr>
      </w:pPr>
      <w:r w:rsidRPr="00B964E9">
        <w:rPr>
          <w:b/>
          <w:sz w:val="28"/>
          <w:szCs w:val="28"/>
        </w:rPr>
        <w:t>Тема 3.</w:t>
      </w:r>
      <w:r>
        <w:rPr>
          <w:sz w:val="28"/>
          <w:szCs w:val="28"/>
        </w:rPr>
        <w:t xml:space="preserve"> </w:t>
      </w:r>
      <w:r w:rsidR="00A67F4E" w:rsidRPr="00AE1E0A">
        <w:rPr>
          <w:bCs/>
          <w:iCs/>
          <w:sz w:val="28"/>
          <w:szCs w:val="28"/>
        </w:rPr>
        <w:t>Свобода мас-медіа як важливий показник демократичності суспільства</w:t>
      </w:r>
    </w:p>
    <w:p w:rsidR="00C2362C" w:rsidRPr="00416A7F" w:rsidRDefault="00946804" w:rsidP="00C2362C">
      <w:pPr>
        <w:spacing w:line="360" w:lineRule="auto"/>
        <w:jc w:val="both"/>
        <w:rPr>
          <w:b/>
          <w:sz w:val="28"/>
          <w:szCs w:val="28"/>
          <w:lang w:val="ru-RU"/>
        </w:rPr>
      </w:pPr>
      <w:bookmarkStart w:id="1" w:name="_Hlk8725580"/>
      <w:r w:rsidRPr="00A41F81">
        <w:rPr>
          <w:b/>
          <w:sz w:val="28"/>
          <w:szCs w:val="28"/>
        </w:rPr>
        <w:t xml:space="preserve">Модуль </w:t>
      </w:r>
      <w:r w:rsidR="008337E2" w:rsidRPr="00A41F81">
        <w:rPr>
          <w:b/>
          <w:sz w:val="28"/>
          <w:szCs w:val="28"/>
        </w:rPr>
        <w:t>2.</w:t>
      </w:r>
      <w:r w:rsidRPr="00A41F81">
        <w:rPr>
          <w:b/>
          <w:sz w:val="28"/>
          <w:szCs w:val="28"/>
        </w:rPr>
        <w:t xml:space="preserve"> </w:t>
      </w:r>
      <w:r w:rsidR="002C44EA" w:rsidRPr="002C44EA">
        <w:rPr>
          <w:b/>
          <w:sz w:val="28"/>
          <w:szCs w:val="28"/>
        </w:rPr>
        <w:t>Критичне сприйняття та протидія маніпуляціям мас-медіа</w:t>
      </w:r>
    </w:p>
    <w:bookmarkEnd w:id="1"/>
    <w:p w:rsidR="002C44EA" w:rsidRDefault="008337E2" w:rsidP="008306B0">
      <w:pPr>
        <w:spacing w:line="360" w:lineRule="auto"/>
        <w:ind w:firstLine="708"/>
        <w:jc w:val="both"/>
        <w:rPr>
          <w:b/>
          <w:sz w:val="28"/>
          <w:szCs w:val="28"/>
        </w:rPr>
      </w:pPr>
      <w:r w:rsidRPr="00A41F81">
        <w:rPr>
          <w:b/>
          <w:sz w:val="28"/>
          <w:szCs w:val="28"/>
        </w:rPr>
        <w:t xml:space="preserve">Тема 1. </w:t>
      </w:r>
      <w:r w:rsidR="002C44EA" w:rsidRPr="002C44EA">
        <w:rPr>
          <w:sz w:val="28"/>
          <w:szCs w:val="28"/>
        </w:rPr>
        <w:t>Об’єктивність медіа. Факт та судження. Замовні матеріали («</w:t>
      </w:r>
      <w:proofErr w:type="spellStart"/>
      <w:r w:rsidR="002C44EA" w:rsidRPr="002C44EA">
        <w:rPr>
          <w:sz w:val="28"/>
          <w:szCs w:val="28"/>
        </w:rPr>
        <w:t>джинса</w:t>
      </w:r>
      <w:proofErr w:type="spellEnd"/>
      <w:r w:rsidR="002C44EA" w:rsidRPr="002C44EA">
        <w:rPr>
          <w:sz w:val="28"/>
          <w:szCs w:val="28"/>
        </w:rPr>
        <w:t xml:space="preserve">»). Цензура. Інформаційна війна та пропаганда у медіапросторі. </w:t>
      </w:r>
    </w:p>
    <w:p w:rsidR="002C44EA" w:rsidRDefault="008337E2" w:rsidP="00273C6B">
      <w:pPr>
        <w:spacing w:line="360" w:lineRule="auto"/>
        <w:ind w:firstLine="708"/>
        <w:jc w:val="both"/>
        <w:rPr>
          <w:sz w:val="28"/>
          <w:szCs w:val="28"/>
        </w:rPr>
      </w:pPr>
      <w:r w:rsidRPr="00A41F81">
        <w:rPr>
          <w:b/>
          <w:sz w:val="28"/>
          <w:szCs w:val="28"/>
        </w:rPr>
        <w:t xml:space="preserve">Тема 2. </w:t>
      </w:r>
      <w:r w:rsidR="00273C6B" w:rsidRPr="002C44EA">
        <w:rPr>
          <w:sz w:val="28"/>
          <w:szCs w:val="28"/>
        </w:rPr>
        <w:t xml:space="preserve">Маніпуляції в медіа та пропаганда. </w:t>
      </w:r>
    </w:p>
    <w:p w:rsidR="00273C6B" w:rsidRDefault="00B964E9" w:rsidP="00273C6B">
      <w:pPr>
        <w:spacing w:line="360" w:lineRule="auto"/>
        <w:ind w:firstLine="708"/>
        <w:jc w:val="both"/>
        <w:rPr>
          <w:b/>
          <w:sz w:val="28"/>
          <w:szCs w:val="28"/>
        </w:rPr>
      </w:pPr>
      <w:r w:rsidRPr="00B964E9">
        <w:rPr>
          <w:b/>
          <w:sz w:val="28"/>
          <w:szCs w:val="28"/>
        </w:rPr>
        <w:t>Тема 3.</w:t>
      </w:r>
      <w:r>
        <w:rPr>
          <w:sz w:val="28"/>
          <w:szCs w:val="28"/>
        </w:rPr>
        <w:t xml:space="preserve"> </w:t>
      </w:r>
      <w:proofErr w:type="spellStart"/>
      <w:r w:rsidR="00273C6B" w:rsidRPr="002C44EA">
        <w:rPr>
          <w:sz w:val="28"/>
          <w:szCs w:val="28"/>
        </w:rPr>
        <w:t>Фейк</w:t>
      </w:r>
      <w:proofErr w:type="spellEnd"/>
      <w:r w:rsidR="00273C6B" w:rsidRPr="002C44EA">
        <w:rPr>
          <w:sz w:val="28"/>
          <w:szCs w:val="28"/>
        </w:rPr>
        <w:t xml:space="preserve"> як один з механізмів інформаційної маніпуляції</w:t>
      </w:r>
      <w:r w:rsidR="00273C6B">
        <w:rPr>
          <w:b/>
          <w:sz w:val="28"/>
          <w:szCs w:val="28"/>
        </w:rPr>
        <w:t xml:space="preserve"> </w:t>
      </w:r>
    </w:p>
    <w:p w:rsidR="008B59E4" w:rsidRPr="00A41F81" w:rsidRDefault="008B59E4" w:rsidP="00273C6B">
      <w:pPr>
        <w:spacing w:line="360" w:lineRule="auto"/>
        <w:ind w:firstLine="708"/>
        <w:rPr>
          <w:b/>
          <w:sz w:val="28"/>
          <w:szCs w:val="28"/>
        </w:rPr>
      </w:pPr>
    </w:p>
    <w:p w:rsidR="00C2362C" w:rsidRPr="00B964E9" w:rsidRDefault="00B964E9" w:rsidP="00C2362C">
      <w:pPr>
        <w:spacing w:line="360" w:lineRule="auto"/>
        <w:jc w:val="both"/>
        <w:rPr>
          <w:b/>
          <w:sz w:val="28"/>
          <w:szCs w:val="28"/>
          <w:lang w:val="ru-RU"/>
        </w:rPr>
      </w:pPr>
      <w:r>
        <w:rPr>
          <w:b/>
          <w:sz w:val="28"/>
          <w:szCs w:val="28"/>
        </w:rPr>
        <w:t xml:space="preserve">Модуль 3. </w:t>
      </w:r>
      <w:r w:rsidR="002C44EA" w:rsidRPr="002C44EA">
        <w:rPr>
          <w:b/>
          <w:sz w:val="28"/>
          <w:szCs w:val="28"/>
        </w:rPr>
        <w:t>Інтернет і мобільний контент</w:t>
      </w:r>
    </w:p>
    <w:p w:rsidR="002C44EA" w:rsidRDefault="008B59E4" w:rsidP="002C44EA">
      <w:pPr>
        <w:spacing w:line="360" w:lineRule="auto"/>
        <w:ind w:firstLine="708"/>
        <w:jc w:val="both"/>
        <w:rPr>
          <w:b/>
          <w:sz w:val="28"/>
          <w:szCs w:val="28"/>
        </w:rPr>
      </w:pPr>
      <w:r w:rsidRPr="00A41F81">
        <w:rPr>
          <w:b/>
          <w:sz w:val="28"/>
          <w:szCs w:val="28"/>
        </w:rPr>
        <w:t xml:space="preserve">Тема 1. </w:t>
      </w:r>
      <w:r w:rsidR="002C44EA" w:rsidRPr="00142E0A">
        <w:rPr>
          <w:sz w:val="28"/>
          <w:szCs w:val="28"/>
        </w:rPr>
        <w:t>Світ інтернету. Що</w:t>
      </w:r>
      <w:r w:rsidR="00142E0A">
        <w:rPr>
          <w:sz w:val="28"/>
          <w:szCs w:val="28"/>
        </w:rPr>
        <w:t xml:space="preserve"> та </w:t>
      </w:r>
      <w:r w:rsidR="002C44EA" w:rsidRPr="00142E0A">
        <w:rPr>
          <w:sz w:val="28"/>
          <w:szCs w:val="28"/>
        </w:rPr>
        <w:t xml:space="preserve"> як шукати в </w:t>
      </w:r>
      <w:r w:rsidR="00142E0A">
        <w:rPr>
          <w:sz w:val="28"/>
          <w:szCs w:val="28"/>
        </w:rPr>
        <w:t>І</w:t>
      </w:r>
      <w:r w:rsidR="002C44EA" w:rsidRPr="00142E0A">
        <w:rPr>
          <w:sz w:val="28"/>
          <w:szCs w:val="28"/>
        </w:rPr>
        <w:t>нтернеті</w:t>
      </w:r>
    </w:p>
    <w:p w:rsidR="00142E0A" w:rsidRPr="00142E0A" w:rsidRDefault="008B59E4" w:rsidP="00014C95">
      <w:pPr>
        <w:spacing w:line="360" w:lineRule="auto"/>
        <w:ind w:firstLine="708"/>
        <w:jc w:val="both"/>
        <w:rPr>
          <w:sz w:val="28"/>
          <w:szCs w:val="28"/>
        </w:rPr>
      </w:pPr>
      <w:r w:rsidRPr="00A41F81">
        <w:rPr>
          <w:b/>
          <w:sz w:val="28"/>
          <w:szCs w:val="28"/>
        </w:rPr>
        <w:t xml:space="preserve">Тема </w:t>
      </w:r>
      <w:r w:rsidRPr="00142E0A">
        <w:rPr>
          <w:b/>
          <w:sz w:val="28"/>
          <w:szCs w:val="28"/>
        </w:rPr>
        <w:t>2</w:t>
      </w:r>
      <w:r w:rsidR="00142E0A" w:rsidRPr="00142E0A">
        <w:rPr>
          <w:sz w:val="28"/>
          <w:szCs w:val="28"/>
        </w:rPr>
        <w:t xml:space="preserve"> Засоби комунікації в інтернеті: соціальні мережі, форуми, чати.. </w:t>
      </w:r>
    </w:p>
    <w:p w:rsidR="008337E2" w:rsidRPr="00A41F81" w:rsidRDefault="00142E0A" w:rsidP="00A67F4E">
      <w:pPr>
        <w:spacing w:line="360" w:lineRule="auto"/>
        <w:ind w:firstLine="708"/>
        <w:jc w:val="both"/>
        <w:rPr>
          <w:b/>
          <w:bCs/>
          <w:iCs/>
          <w:sz w:val="28"/>
          <w:szCs w:val="28"/>
        </w:rPr>
      </w:pPr>
      <w:r w:rsidRPr="00142E0A">
        <w:rPr>
          <w:b/>
          <w:sz w:val="28"/>
          <w:szCs w:val="28"/>
        </w:rPr>
        <w:t>Тема 3</w:t>
      </w:r>
      <w:r w:rsidRPr="00142E0A">
        <w:rPr>
          <w:sz w:val="28"/>
          <w:szCs w:val="28"/>
        </w:rPr>
        <w:t xml:space="preserve">. </w:t>
      </w:r>
      <w:r w:rsidR="00A67F4E" w:rsidRPr="00142E0A">
        <w:rPr>
          <w:sz w:val="28"/>
          <w:szCs w:val="28"/>
        </w:rPr>
        <w:t>Історія, вплив, аналіз позитивних та негативних факторів використання</w:t>
      </w:r>
    </w:p>
    <w:p w:rsidR="00180CDC" w:rsidRDefault="004B656B" w:rsidP="00DF32C4">
      <w:pPr>
        <w:tabs>
          <w:tab w:val="left" w:pos="686"/>
        </w:tabs>
        <w:spacing w:line="360" w:lineRule="auto"/>
        <w:ind w:right="420"/>
        <w:jc w:val="both"/>
        <w:rPr>
          <w:rFonts w:eastAsia="Arial"/>
          <w:b/>
          <w:sz w:val="28"/>
          <w:szCs w:val="28"/>
        </w:rPr>
      </w:pPr>
      <w:r>
        <w:rPr>
          <w:b/>
          <w:sz w:val="28"/>
          <w:szCs w:val="28"/>
        </w:rPr>
        <w:t>Модуль 4</w:t>
      </w:r>
      <w:r w:rsidR="0089096F" w:rsidRPr="00A41F81">
        <w:rPr>
          <w:b/>
          <w:sz w:val="28"/>
          <w:szCs w:val="28"/>
        </w:rPr>
        <w:t xml:space="preserve">. </w:t>
      </w:r>
      <w:r w:rsidR="00A67F4E" w:rsidRPr="00A67F4E">
        <w:rPr>
          <w:b/>
          <w:sz w:val="28"/>
          <w:szCs w:val="28"/>
        </w:rPr>
        <w:t>Безпека та етика поведінки у Інтернеті</w:t>
      </w:r>
      <w:r w:rsidR="00A67F4E" w:rsidRPr="00A67F4E">
        <w:rPr>
          <w:rFonts w:eastAsia="Arial"/>
          <w:b/>
          <w:sz w:val="28"/>
          <w:szCs w:val="28"/>
        </w:rPr>
        <w:t xml:space="preserve"> </w:t>
      </w:r>
    </w:p>
    <w:p w:rsidR="00A429D8" w:rsidRPr="00A41F81" w:rsidRDefault="00A429D8" w:rsidP="00A429D8">
      <w:pPr>
        <w:tabs>
          <w:tab w:val="left" w:pos="686"/>
        </w:tabs>
        <w:spacing w:line="360" w:lineRule="auto"/>
        <w:ind w:right="420"/>
        <w:jc w:val="both"/>
        <w:rPr>
          <w:rFonts w:eastAsia="Arial"/>
          <w:b/>
          <w:sz w:val="28"/>
          <w:szCs w:val="28"/>
        </w:rPr>
      </w:pPr>
    </w:p>
    <w:p w:rsidR="003028FD" w:rsidRDefault="00A429D8" w:rsidP="003028FD">
      <w:pPr>
        <w:tabs>
          <w:tab w:val="left" w:pos="686"/>
        </w:tabs>
        <w:spacing w:line="360" w:lineRule="auto"/>
        <w:ind w:left="720" w:right="420"/>
        <w:jc w:val="both"/>
        <w:rPr>
          <w:rFonts w:eastAsia="Arial"/>
          <w:sz w:val="28"/>
          <w:szCs w:val="28"/>
        </w:rPr>
      </w:pPr>
      <w:r w:rsidRPr="00A41F81">
        <w:rPr>
          <w:rFonts w:eastAsia="Arial"/>
          <w:b/>
          <w:sz w:val="28"/>
          <w:szCs w:val="28"/>
        </w:rPr>
        <w:t>Тема 1.</w:t>
      </w:r>
      <w:r w:rsidR="00014C95">
        <w:rPr>
          <w:rFonts w:eastAsia="Arial"/>
          <w:sz w:val="28"/>
          <w:szCs w:val="28"/>
        </w:rPr>
        <w:t xml:space="preserve"> </w:t>
      </w:r>
      <w:r w:rsidR="003028FD" w:rsidRPr="003028FD">
        <w:rPr>
          <w:rFonts w:eastAsia="Arial"/>
          <w:sz w:val="28"/>
          <w:szCs w:val="28"/>
        </w:rPr>
        <w:t>Як убезпечити себе та дітей в інтернеті?</w:t>
      </w:r>
      <w:r w:rsidR="006E4B4A" w:rsidRPr="006E4B4A">
        <w:rPr>
          <w:sz w:val="28"/>
          <w:szCs w:val="28"/>
        </w:rPr>
        <w:t xml:space="preserve"> </w:t>
      </w:r>
      <w:r w:rsidR="006E4B4A" w:rsidRPr="00AE1E0A">
        <w:rPr>
          <w:sz w:val="28"/>
          <w:szCs w:val="28"/>
        </w:rPr>
        <w:t>Безпека-онлайн.</w:t>
      </w:r>
    </w:p>
    <w:p w:rsidR="00A429D8" w:rsidRPr="00A41F81" w:rsidRDefault="00A429D8" w:rsidP="003028FD">
      <w:pPr>
        <w:tabs>
          <w:tab w:val="left" w:pos="686"/>
        </w:tabs>
        <w:spacing w:line="360" w:lineRule="auto"/>
        <w:ind w:left="720" w:right="420"/>
        <w:jc w:val="both"/>
        <w:rPr>
          <w:rFonts w:eastAsia="Arial"/>
          <w:sz w:val="28"/>
          <w:szCs w:val="28"/>
        </w:rPr>
      </w:pPr>
      <w:r w:rsidRPr="00A41F81">
        <w:rPr>
          <w:rFonts w:eastAsia="Arial"/>
          <w:b/>
          <w:sz w:val="28"/>
          <w:szCs w:val="28"/>
        </w:rPr>
        <w:t>Тема 2.</w:t>
      </w:r>
      <w:r w:rsidR="00A62A3E">
        <w:rPr>
          <w:rFonts w:eastAsia="Arial"/>
          <w:sz w:val="28"/>
          <w:szCs w:val="28"/>
        </w:rPr>
        <w:t xml:space="preserve"> </w:t>
      </w:r>
      <w:r w:rsidR="003028FD" w:rsidRPr="003028FD">
        <w:rPr>
          <w:rFonts w:eastAsia="Arial"/>
          <w:sz w:val="28"/>
          <w:szCs w:val="28"/>
        </w:rPr>
        <w:t xml:space="preserve">Як захистити дітей від </w:t>
      </w:r>
      <w:proofErr w:type="spellStart"/>
      <w:r w:rsidR="003028FD" w:rsidRPr="003028FD">
        <w:rPr>
          <w:rFonts w:eastAsia="Arial"/>
          <w:sz w:val="28"/>
          <w:szCs w:val="28"/>
        </w:rPr>
        <w:t>кібербулінгу</w:t>
      </w:r>
      <w:proofErr w:type="spellEnd"/>
      <w:r w:rsidR="003028FD" w:rsidRPr="003028FD">
        <w:rPr>
          <w:rFonts w:eastAsia="Arial"/>
          <w:sz w:val="28"/>
          <w:szCs w:val="28"/>
        </w:rPr>
        <w:t>?</w:t>
      </w:r>
    </w:p>
    <w:p w:rsidR="003028FD" w:rsidRPr="003028FD" w:rsidRDefault="003028FD" w:rsidP="003028FD">
      <w:pPr>
        <w:tabs>
          <w:tab w:val="left" w:pos="686"/>
          <w:tab w:val="left" w:pos="1368"/>
        </w:tabs>
        <w:spacing w:line="360" w:lineRule="auto"/>
        <w:ind w:right="420"/>
        <w:jc w:val="both"/>
        <w:rPr>
          <w:rFonts w:eastAsia="Arial"/>
          <w:sz w:val="28"/>
          <w:szCs w:val="28"/>
        </w:rPr>
      </w:pPr>
      <w:r>
        <w:rPr>
          <w:rFonts w:eastAsia="Arial"/>
          <w:sz w:val="28"/>
          <w:szCs w:val="28"/>
        </w:rPr>
        <w:tab/>
      </w:r>
      <w:r w:rsidR="00A429D8" w:rsidRPr="00A41F81">
        <w:rPr>
          <w:rFonts w:eastAsia="Arial"/>
          <w:b/>
          <w:sz w:val="28"/>
          <w:szCs w:val="28"/>
        </w:rPr>
        <w:t>Тема 3.</w:t>
      </w:r>
      <w:r w:rsidR="00A429D8" w:rsidRPr="00A41F81">
        <w:rPr>
          <w:rFonts w:eastAsia="Arial"/>
          <w:sz w:val="28"/>
          <w:szCs w:val="28"/>
        </w:rPr>
        <w:t xml:space="preserve"> </w:t>
      </w:r>
      <w:r w:rsidRPr="003028FD">
        <w:rPr>
          <w:rFonts w:eastAsia="Arial"/>
          <w:sz w:val="28"/>
          <w:szCs w:val="28"/>
        </w:rPr>
        <w:t xml:space="preserve">У чому полягають завдання </w:t>
      </w:r>
      <w:proofErr w:type="spellStart"/>
      <w:r w:rsidRPr="003028FD">
        <w:rPr>
          <w:rFonts w:eastAsia="Arial"/>
          <w:sz w:val="28"/>
          <w:szCs w:val="28"/>
        </w:rPr>
        <w:t>медіаосвіти</w:t>
      </w:r>
      <w:proofErr w:type="spellEnd"/>
      <w:r w:rsidRPr="003028FD">
        <w:rPr>
          <w:rFonts w:eastAsia="Arial"/>
          <w:sz w:val="28"/>
          <w:szCs w:val="28"/>
        </w:rPr>
        <w:t xml:space="preserve"> у школі?</w:t>
      </w:r>
    </w:p>
    <w:p w:rsidR="00A429D8" w:rsidRPr="00444325" w:rsidRDefault="00A429D8" w:rsidP="00A429D8">
      <w:pPr>
        <w:tabs>
          <w:tab w:val="left" w:pos="686"/>
        </w:tabs>
        <w:spacing w:line="360" w:lineRule="auto"/>
        <w:ind w:right="420"/>
        <w:jc w:val="both"/>
        <w:rPr>
          <w:rFonts w:eastAsia="Arial"/>
          <w:sz w:val="28"/>
          <w:szCs w:val="28"/>
        </w:rPr>
      </w:pPr>
    </w:p>
    <w:p w:rsidR="0089096F" w:rsidRPr="00A41F81" w:rsidRDefault="008337E2" w:rsidP="00A429D8">
      <w:pPr>
        <w:spacing w:line="360" w:lineRule="auto"/>
        <w:jc w:val="both"/>
        <w:outlineLvl w:val="0"/>
        <w:rPr>
          <w:b/>
          <w:i/>
          <w:sz w:val="28"/>
          <w:szCs w:val="28"/>
        </w:rPr>
      </w:pPr>
      <w:r w:rsidRPr="00A41F81">
        <w:rPr>
          <w:b/>
          <w:sz w:val="28"/>
          <w:szCs w:val="28"/>
        </w:rPr>
        <w:lastRenderedPageBreak/>
        <w:tab/>
      </w:r>
    </w:p>
    <w:p w:rsidR="00A429D8" w:rsidRPr="007C0E74" w:rsidRDefault="00FF16EC" w:rsidP="00A429D8">
      <w:pPr>
        <w:tabs>
          <w:tab w:val="left" w:pos="686"/>
        </w:tabs>
        <w:spacing w:line="360" w:lineRule="auto"/>
        <w:ind w:right="420"/>
        <w:jc w:val="both"/>
        <w:rPr>
          <w:rFonts w:eastAsia="Arial"/>
          <w:b/>
          <w:sz w:val="28"/>
          <w:szCs w:val="28"/>
        </w:rPr>
      </w:pPr>
      <w:r w:rsidRPr="00A41F81">
        <w:rPr>
          <w:b/>
          <w:sz w:val="28"/>
          <w:szCs w:val="28"/>
        </w:rPr>
        <w:t xml:space="preserve">Модуль </w:t>
      </w:r>
      <w:r w:rsidR="00A429D8" w:rsidRPr="00A41F81">
        <w:rPr>
          <w:b/>
          <w:sz w:val="28"/>
          <w:szCs w:val="28"/>
        </w:rPr>
        <w:t>5</w:t>
      </w:r>
      <w:r w:rsidRPr="00A41F81">
        <w:rPr>
          <w:b/>
          <w:sz w:val="28"/>
          <w:szCs w:val="28"/>
        </w:rPr>
        <w:t xml:space="preserve">. </w:t>
      </w:r>
      <w:r w:rsidR="00180CDC" w:rsidRPr="00180CDC">
        <w:rPr>
          <w:b/>
          <w:sz w:val="28"/>
          <w:szCs w:val="28"/>
        </w:rPr>
        <w:t xml:space="preserve">9. </w:t>
      </w:r>
      <w:r w:rsidR="00273C6B">
        <w:rPr>
          <w:b/>
          <w:sz w:val="28"/>
          <w:szCs w:val="28"/>
        </w:rPr>
        <w:t>Вплив медіа на людину</w:t>
      </w:r>
    </w:p>
    <w:p w:rsidR="003028FD" w:rsidRDefault="00A429D8" w:rsidP="00A429D8">
      <w:pPr>
        <w:tabs>
          <w:tab w:val="left" w:pos="686"/>
        </w:tabs>
        <w:spacing w:line="360" w:lineRule="auto"/>
        <w:ind w:right="420"/>
        <w:jc w:val="both"/>
        <w:rPr>
          <w:rFonts w:eastAsia="Arial"/>
          <w:sz w:val="28"/>
          <w:szCs w:val="28"/>
        </w:rPr>
      </w:pPr>
      <w:r w:rsidRPr="00A41F81">
        <w:rPr>
          <w:rFonts w:eastAsia="Arial"/>
          <w:sz w:val="28"/>
          <w:szCs w:val="28"/>
        </w:rPr>
        <w:tab/>
      </w:r>
      <w:r w:rsidRPr="00A41F81">
        <w:rPr>
          <w:rFonts w:eastAsia="Arial"/>
          <w:b/>
          <w:sz w:val="28"/>
          <w:szCs w:val="28"/>
        </w:rPr>
        <w:t>Тема 1.</w:t>
      </w:r>
      <w:r w:rsidR="007C0E74">
        <w:rPr>
          <w:rFonts w:eastAsia="Arial"/>
          <w:sz w:val="28"/>
          <w:szCs w:val="28"/>
        </w:rPr>
        <w:t xml:space="preserve"> </w:t>
      </w:r>
      <w:r w:rsidR="003028FD" w:rsidRPr="003028FD">
        <w:rPr>
          <w:rFonts w:eastAsia="Arial"/>
          <w:sz w:val="28"/>
          <w:szCs w:val="28"/>
        </w:rPr>
        <w:t>Як захиститися психологічні  та технічні аспекти.</w:t>
      </w:r>
    </w:p>
    <w:p w:rsidR="00180CDC" w:rsidRDefault="00A67F4E" w:rsidP="00A429D8">
      <w:pPr>
        <w:tabs>
          <w:tab w:val="left" w:pos="686"/>
        </w:tabs>
        <w:spacing w:line="360" w:lineRule="auto"/>
        <w:ind w:right="420"/>
        <w:jc w:val="both"/>
        <w:rPr>
          <w:rFonts w:eastAsia="Arial"/>
          <w:sz w:val="28"/>
          <w:szCs w:val="28"/>
        </w:rPr>
      </w:pPr>
      <w:r>
        <w:rPr>
          <w:rFonts w:eastAsia="Arial"/>
          <w:sz w:val="28"/>
          <w:szCs w:val="28"/>
        </w:rPr>
        <w:t>С</w:t>
      </w:r>
      <w:r w:rsidR="003028FD" w:rsidRPr="003028FD">
        <w:rPr>
          <w:rFonts w:eastAsia="Arial"/>
          <w:sz w:val="28"/>
          <w:szCs w:val="28"/>
        </w:rPr>
        <w:t xml:space="preserve">ексуальність та </w:t>
      </w:r>
      <w:proofErr w:type="spellStart"/>
      <w:r w:rsidR="003028FD" w:rsidRPr="003028FD">
        <w:rPr>
          <w:rFonts w:eastAsia="Arial"/>
          <w:sz w:val="28"/>
          <w:szCs w:val="28"/>
        </w:rPr>
        <w:t>гендер</w:t>
      </w:r>
      <w:proofErr w:type="spellEnd"/>
      <w:r w:rsidR="003028FD" w:rsidRPr="003028FD">
        <w:rPr>
          <w:rFonts w:eastAsia="Arial"/>
          <w:sz w:val="28"/>
          <w:szCs w:val="28"/>
        </w:rPr>
        <w:t xml:space="preserve"> в медіа</w:t>
      </w:r>
      <w:r w:rsidR="00180CDC" w:rsidRPr="00180CDC">
        <w:rPr>
          <w:rFonts w:eastAsia="Arial"/>
          <w:sz w:val="28"/>
          <w:szCs w:val="28"/>
        </w:rPr>
        <w:t xml:space="preserve">. </w:t>
      </w:r>
    </w:p>
    <w:p w:rsidR="00180CDC" w:rsidRDefault="00A429D8" w:rsidP="00A429D8">
      <w:pPr>
        <w:tabs>
          <w:tab w:val="left" w:pos="686"/>
        </w:tabs>
        <w:spacing w:line="360" w:lineRule="auto"/>
        <w:ind w:right="420"/>
        <w:jc w:val="both"/>
        <w:rPr>
          <w:rFonts w:eastAsia="Arial"/>
          <w:sz w:val="28"/>
          <w:szCs w:val="28"/>
        </w:rPr>
      </w:pPr>
      <w:r w:rsidRPr="00A41F81">
        <w:rPr>
          <w:rFonts w:eastAsia="Arial"/>
          <w:sz w:val="28"/>
          <w:szCs w:val="28"/>
        </w:rPr>
        <w:tab/>
      </w:r>
      <w:r w:rsidRPr="00A41F81">
        <w:rPr>
          <w:rFonts w:eastAsia="Arial"/>
          <w:b/>
          <w:sz w:val="28"/>
          <w:szCs w:val="28"/>
        </w:rPr>
        <w:t>Тема 2.</w:t>
      </w:r>
      <w:r w:rsidRPr="00A41F81">
        <w:rPr>
          <w:rFonts w:eastAsia="Arial"/>
          <w:sz w:val="28"/>
          <w:szCs w:val="28"/>
        </w:rPr>
        <w:t xml:space="preserve"> </w:t>
      </w:r>
      <w:proofErr w:type="spellStart"/>
      <w:r w:rsidR="003028FD" w:rsidRPr="003028FD">
        <w:rPr>
          <w:rFonts w:eastAsia="Arial"/>
          <w:sz w:val="28"/>
          <w:szCs w:val="28"/>
        </w:rPr>
        <w:t>Медіаграмотність</w:t>
      </w:r>
      <w:proofErr w:type="spellEnd"/>
      <w:r w:rsidR="003028FD" w:rsidRPr="003028FD">
        <w:rPr>
          <w:rFonts w:eastAsia="Arial"/>
          <w:sz w:val="28"/>
          <w:szCs w:val="28"/>
        </w:rPr>
        <w:t>: Навіщо? Як? Коли?</w:t>
      </w:r>
    </w:p>
    <w:p w:rsidR="0087170E" w:rsidRPr="0087170E" w:rsidRDefault="0087170E" w:rsidP="00A429D8">
      <w:pPr>
        <w:tabs>
          <w:tab w:val="left" w:pos="686"/>
        </w:tabs>
        <w:spacing w:line="360" w:lineRule="auto"/>
        <w:ind w:right="420"/>
        <w:jc w:val="both"/>
        <w:rPr>
          <w:rFonts w:eastAsia="Arial"/>
          <w:b/>
          <w:sz w:val="28"/>
          <w:szCs w:val="28"/>
        </w:rPr>
      </w:pPr>
      <w:r>
        <w:rPr>
          <w:rFonts w:eastAsia="Arial"/>
          <w:b/>
          <w:sz w:val="28"/>
          <w:szCs w:val="28"/>
        </w:rPr>
        <w:tab/>
      </w:r>
      <w:r w:rsidRPr="0087170E">
        <w:rPr>
          <w:rFonts w:eastAsia="Arial"/>
          <w:b/>
          <w:sz w:val="28"/>
          <w:szCs w:val="28"/>
        </w:rPr>
        <w:t>Тема 3</w:t>
      </w:r>
      <w:r>
        <w:rPr>
          <w:rFonts w:eastAsia="Arial"/>
          <w:b/>
          <w:sz w:val="28"/>
          <w:szCs w:val="28"/>
        </w:rPr>
        <w:t xml:space="preserve"> </w:t>
      </w:r>
      <w:r>
        <w:rPr>
          <w:rFonts w:eastAsia="Arial"/>
          <w:sz w:val="28"/>
          <w:szCs w:val="28"/>
        </w:rPr>
        <w:t>О</w:t>
      </w:r>
      <w:r w:rsidRPr="0087170E">
        <w:rPr>
          <w:rFonts w:eastAsia="Arial"/>
          <w:sz w:val="28"/>
          <w:szCs w:val="28"/>
        </w:rPr>
        <w:t xml:space="preserve">нлайн-ресурсів про </w:t>
      </w:r>
      <w:r>
        <w:rPr>
          <w:rFonts w:eastAsia="Arial"/>
          <w:sz w:val="28"/>
          <w:szCs w:val="28"/>
        </w:rPr>
        <w:t>медіа грамотність.</w:t>
      </w:r>
    </w:p>
    <w:p w:rsidR="00180CDC" w:rsidRDefault="00180CDC" w:rsidP="008306B0">
      <w:pPr>
        <w:spacing w:line="360" w:lineRule="auto"/>
        <w:jc w:val="both"/>
        <w:rPr>
          <w:rFonts w:eastAsia="Arial"/>
          <w:sz w:val="28"/>
          <w:szCs w:val="28"/>
        </w:rPr>
      </w:pPr>
    </w:p>
    <w:p w:rsidR="00FF16EC" w:rsidRPr="00A41F81" w:rsidRDefault="0089096F" w:rsidP="008306B0">
      <w:pPr>
        <w:spacing w:line="360" w:lineRule="auto"/>
        <w:jc w:val="both"/>
        <w:rPr>
          <w:sz w:val="28"/>
          <w:szCs w:val="28"/>
        </w:rPr>
      </w:pPr>
      <w:r w:rsidRPr="00A41F81">
        <w:rPr>
          <w:sz w:val="28"/>
          <w:szCs w:val="28"/>
        </w:rPr>
        <w:tab/>
      </w:r>
    </w:p>
    <w:p w:rsidR="00670C8A" w:rsidRPr="00A41F81" w:rsidRDefault="00670C8A" w:rsidP="008306B0">
      <w:pPr>
        <w:spacing w:line="360" w:lineRule="auto"/>
        <w:ind w:firstLine="708"/>
        <w:jc w:val="both"/>
        <w:rPr>
          <w:bCs/>
          <w:sz w:val="28"/>
          <w:szCs w:val="28"/>
        </w:rPr>
      </w:pPr>
      <w:r w:rsidRPr="00A41F81">
        <w:rPr>
          <w:b/>
          <w:sz w:val="28"/>
          <w:szCs w:val="28"/>
        </w:rPr>
        <w:t>Контроль</w:t>
      </w:r>
      <w:r w:rsidRPr="00A41F81">
        <w:rPr>
          <w:sz w:val="28"/>
          <w:szCs w:val="28"/>
        </w:rPr>
        <w:t xml:space="preserve"> </w:t>
      </w:r>
      <w:r w:rsidRPr="00A41F81">
        <w:rPr>
          <w:bCs/>
          <w:sz w:val="28"/>
          <w:szCs w:val="28"/>
        </w:rPr>
        <w:t>за знаннями слухачів проводиться послідовно й систематично: на практичних заняттях, індивідуальне та фронтальне опитування, виконання самостійної роботи; на лекціях – експрес-контроль, що передбачає постановку конкретних питань з теми.</w:t>
      </w:r>
    </w:p>
    <w:p w:rsidR="008B59E4" w:rsidRPr="00A41F81" w:rsidRDefault="008B59E4" w:rsidP="008306B0">
      <w:pPr>
        <w:spacing w:line="360" w:lineRule="auto"/>
        <w:ind w:firstLine="708"/>
        <w:jc w:val="both"/>
        <w:rPr>
          <w:bCs/>
          <w:sz w:val="28"/>
          <w:szCs w:val="28"/>
        </w:rPr>
      </w:pPr>
    </w:p>
    <w:p w:rsidR="00670C8A" w:rsidRPr="00A41F81" w:rsidRDefault="00670C8A" w:rsidP="008306B0">
      <w:pPr>
        <w:spacing w:line="360" w:lineRule="auto"/>
        <w:ind w:firstLine="709"/>
        <w:jc w:val="both"/>
        <w:rPr>
          <w:sz w:val="28"/>
          <w:szCs w:val="28"/>
        </w:rPr>
      </w:pPr>
      <w:r w:rsidRPr="00A41F81">
        <w:rPr>
          <w:b/>
          <w:sz w:val="28"/>
          <w:szCs w:val="28"/>
        </w:rPr>
        <w:t>Оцінювання</w:t>
      </w:r>
      <w:r w:rsidRPr="00A41F81">
        <w:rPr>
          <w:sz w:val="28"/>
          <w:szCs w:val="28"/>
        </w:rPr>
        <w:t xml:space="preserve"> розглядається як засіб одержання зворотної інформації про результативність підвищення кваліфікації та внесення коректив у методику роботи зі слухачами курсів. Оцінювання вербальне.</w:t>
      </w:r>
    </w:p>
    <w:p w:rsidR="00F63B19" w:rsidRPr="00A41F81" w:rsidRDefault="00670C8A" w:rsidP="008306B0">
      <w:pPr>
        <w:spacing w:line="360" w:lineRule="auto"/>
        <w:jc w:val="both"/>
        <w:rPr>
          <w:b/>
          <w:sz w:val="28"/>
          <w:szCs w:val="28"/>
        </w:rPr>
      </w:pPr>
      <w:r w:rsidRPr="00A41F81">
        <w:rPr>
          <w:b/>
          <w:sz w:val="28"/>
          <w:szCs w:val="28"/>
        </w:rPr>
        <w:br w:type="page"/>
      </w:r>
      <w:r w:rsidR="00F63B19" w:rsidRPr="00A41F81">
        <w:rPr>
          <w:b/>
          <w:sz w:val="28"/>
          <w:szCs w:val="28"/>
        </w:rPr>
        <w:lastRenderedPageBreak/>
        <w:t>ІІІ. РОЗПОДІЛ ГОДИН ЗА ВИДАМИ ДІЯЛЬНОСТІ</w:t>
      </w:r>
    </w:p>
    <w:p w:rsidR="00A4720E" w:rsidRPr="00A41F81" w:rsidRDefault="00A4720E" w:rsidP="008306B0">
      <w:pPr>
        <w:spacing w:line="360" w:lineRule="auto"/>
        <w:rPr>
          <w:sz w:val="28"/>
          <w:szCs w:val="28"/>
        </w:rPr>
      </w:pPr>
    </w:p>
    <w:p w:rsidR="00F63B19" w:rsidRPr="00A41F81" w:rsidRDefault="00F63B19" w:rsidP="008306B0">
      <w:pPr>
        <w:spacing w:line="360" w:lineRule="auto"/>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0"/>
        <w:gridCol w:w="1120"/>
        <w:gridCol w:w="978"/>
        <w:gridCol w:w="965"/>
        <w:gridCol w:w="1130"/>
      </w:tblGrid>
      <w:tr w:rsidR="00670C8A" w:rsidRPr="00A41F81" w:rsidTr="000B6740">
        <w:trPr>
          <w:cantSplit/>
        </w:trPr>
        <w:tc>
          <w:tcPr>
            <w:tcW w:w="2810" w:type="pct"/>
            <w:vMerge w:val="restart"/>
          </w:tcPr>
          <w:p w:rsidR="00670C8A" w:rsidRPr="00A41F81" w:rsidRDefault="00670C8A" w:rsidP="008306B0">
            <w:pPr>
              <w:spacing w:line="360" w:lineRule="auto"/>
              <w:jc w:val="center"/>
              <w:rPr>
                <w:sz w:val="28"/>
                <w:szCs w:val="28"/>
              </w:rPr>
            </w:pPr>
            <w:r w:rsidRPr="00A41F81">
              <w:rPr>
                <w:sz w:val="28"/>
                <w:szCs w:val="28"/>
              </w:rPr>
              <w:t>Назви тем</w:t>
            </w:r>
          </w:p>
        </w:tc>
        <w:tc>
          <w:tcPr>
            <w:tcW w:w="2190" w:type="pct"/>
            <w:gridSpan w:val="4"/>
          </w:tcPr>
          <w:p w:rsidR="00670C8A" w:rsidRPr="00A41F81" w:rsidRDefault="00670C8A" w:rsidP="008306B0">
            <w:pPr>
              <w:spacing w:line="360" w:lineRule="auto"/>
              <w:jc w:val="center"/>
              <w:rPr>
                <w:sz w:val="28"/>
                <w:szCs w:val="28"/>
              </w:rPr>
            </w:pPr>
            <w:r w:rsidRPr="00A41F81">
              <w:rPr>
                <w:sz w:val="28"/>
                <w:szCs w:val="28"/>
              </w:rPr>
              <w:t>Кількість годин</w:t>
            </w:r>
          </w:p>
        </w:tc>
      </w:tr>
      <w:tr w:rsidR="00670C8A" w:rsidRPr="00A41F81" w:rsidTr="00461A52">
        <w:trPr>
          <w:cantSplit/>
          <w:trHeight w:val="557"/>
        </w:trPr>
        <w:tc>
          <w:tcPr>
            <w:tcW w:w="2810" w:type="pct"/>
            <w:vMerge/>
            <w:vAlign w:val="center"/>
          </w:tcPr>
          <w:p w:rsidR="00670C8A" w:rsidRPr="00A41F81" w:rsidRDefault="00670C8A" w:rsidP="008306B0">
            <w:pPr>
              <w:spacing w:line="360" w:lineRule="auto"/>
              <w:rPr>
                <w:sz w:val="28"/>
                <w:szCs w:val="28"/>
              </w:rPr>
            </w:pPr>
          </w:p>
        </w:tc>
        <w:tc>
          <w:tcPr>
            <w:tcW w:w="585" w:type="pct"/>
          </w:tcPr>
          <w:p w:rsidR="00670C8A" w:rsidRPr="00A41F81" w:rsidRDefault="00670C8A" w:rsidP="008306B0">
            <w:pPr>
              <w:spacing w:line="360" w:lineRule="auto"/>
              <w:jc w:val="center"/>
              <w:rPr>
                <w:sz w:val="28"/>
                <w:szCs w:val="28"/>
              </w:rPr>
            </w:pPr>
            <w:r w:rsidRPr="00A41F81">
              <w:rPr>
                <w:sz w:val="28"/>
                <w:szCs w:val="28"/>
              </w:rPr>
              <w:t>Усього</w:t>
            </w:r>
          </w:p>
        </w:tc>
        <w:tc>
          <w:tcPr>
            <w:tcW w:w="511" w:type="pct"/>
          </w:tcPr>
          <w:p w:rsidR="00670C8A" w:rsidRPr="00A41F81" w:rsidRDefault="00670C8A" w:rsidP="008306B0">
            <w:pPr>
              <w:spacing w:line="360" w:lineRule="auto"/>
              <w:jc w:val="center"/>
              <w:rPr>
                <w:sz w:val="28"/>
                <w:szCs w:val="28"/>
              </w:rPr>
            </w:pPr>
            <w:r w:rsidRPr="00A41F81">
              <w:rPr>
                <w:sz w:val="28"/>
                <w:szCs w:val="28"/>
              </w:rPr>
              <w:t xml:space="preserve">Лекції </w:t>
            </w:r>
          </w:p>
        </w:tc>
        <w:tc>
          <w:tcPr>
            <w:tcW w:w="504" w:type="pct"/>
          </w:tcPr>
          <w:p w:rsidR="00670C8A" w:rsidRPr="00A41F81" w:rsidRDefault="00670C8A" w:rsidP="008306B0">
            <w:pPr>
              <w:spacing w:line="360" w:lineRule="auto"/>
              <w:jc w:val="center"/>
              <w:rPr>
                <w:sz w:val="28"/>
                <w:szCs w:val="28"/>
              </w:rPr>
            </w:pPr>
            <w:proofErr w:type="spellStart"/>
            <w:r w:rsidRPr="00A41F81">
              <w:rPr>
                <w:sz w:val="28"/>
                <w:szCs w:val="28"/>
              </w:rPr>
              <w:t>Прак-тичні</w:t>
            </w:r>
            <w:proofErr w:type="spellEnd"/>
          </w:p>
        </w:tc>
        <w:tc>
          <w:tcPr>
            <w:tcW w:w="590" w:type="pct"/>
          </w:tcPr>
          <w:p w:rsidR="00670C8A" w:rsidRPr="00A41F81" w:rsidRDefault="002A2E33" w:rsidP="008306B0">
            <w:pPr>
              <w:spacing w:line="360" w:lineRule="auto"/>
              <w:jc w:val="center"/>
              <w:rPr>
                <w:sz w:val="28"/>
                <w:szCs w:val="28"/>
              </w:rPr>
            </w:pPr>
            <w:r>
              <w:rPr>
                <w:sz w:val="28"/>
                <w:szCs w:val="28"/>
              </w:rPr>
              <w:t>Семі-</w:t>
            </w:r>
            <w:proofErr w:type="spellStart"/>
            <w:r>
              <w:rPr>
                <w:sz w:val="28"/>
                <w:szCs w:val="28"/>
              </w:rPr>
              <w:t>нарські</w:t>
            </w:r>
            <w:proofErr w:type="spellEnd"/>
          </w:p>
        </w:tc>
      </w:tr>
      <w:tr w:rsidR="00670C8A" w:rsidRPr="00A41F81" w:rsidTr="00461A52">
        <w:trPr>
          <w:cantSplit/>
        </w:trPr>
        <w:tc>
          <w:tcPr>
            <w:tcW w:w="2810" w:type="pct"/>
          </w:tcPr>
          <w:p w:rsidR="00670C8A" w:rsidRPr="00A41F81" w:rsidRDefault="00670C8A" w:rsidP="008306B0">
            <w:pPr>
              <w:widowControl w:val="0"/>
              <w:autoSpaceDE w:val="0"/>
              <w:autoSpaceDN w:val="0"/>
              <w:adjustRightInd w:val="0"/>
              <w:spacing w:line="360" w:lineRule="auto"/>
              <w:jc w:val="both"/>
              <w:rPr>
                <w:b/>
                <w:sz w:val="28"/>
                <w:szCs w:val="28"/>
              </w:rPr>
            </w:pPr>
            <w:proofErr w:type="spellStart"/>
            <w:r w:rsidRPr="00A41F81">
              <w:rPr>
                <w:b/>
                <w:sz w:val="28"/>
                <w:szCs w:val="28"/>
              </w:rPr>
              <w:t>Інтеграційно</w:t>
            </w:r>
            <w:proofErr w:type="spellEnd"/>
            <w:r w:rsidRPr="00A41F81">
              <w:rPr>
                <w:b/>
                <w:sz w:val="28"/>
                <w:szCs w:val="28"/>
              </w:rPr>
              <w:t>-мотиваційне заняття</w:t>
            </w:r>
          </w:p>
        </w:tc>
        <w:tc>
          <w:tcPr>
            <w:tcW w:w="585" w:type="pct"/>
          </w:tcPr>
          <w:p w:rsidR="00670C8A" w:rsidRPr="00A41F81" w:rsidRDefault="007C0E74" w:rsidP="008306B0">
            <w:pPr>
              <w:spacing w:line="360" w:lineRule="auto"/>
              <w:jc w:val="center"/>
              <w:rPr>
                <w:sz w:val="28"/>
                <w:szCs w:val="28"/>
              </w:rPr>
            </w:pPr>
            <w:r>
              <w:rPr>
                <w:sz w:val="28"/>
                <w:szCs w:val="28"/>
              </w:rPr>
              <w:t>1</w:t>
            </w:r>
          </w:p>
        </w:tc>
        <w:tc>
          <w:tcPr>
            <w:tcW w:w="511" w:type="pct"/>
          </w:tcPr>
          <w:p w:rsidR="00670C8A" w:rsidRPr="00A41F81" w:rsidRDefault="007C0E74" w:rsidP="008306B0">
            <w:pPr>
              <w:spacing w:line="360" w:lineRule="auto"/>
              <w:jc w:val="center"/>
              <w:rPr>
                <w:sz w:val="28"/>
                <w:szCs w:val="28"/>
              </w:rPr>
            </w:pPr>
            <w:r>
              <w:rPr>
                <w:sz w:val="28"/>
                <w:szCs w:val="28"/>
              </w:rPr>
              <w:t>1</w:t>
            </w:r>
          </w:p>
        </w:tc>
        <w:tc>
          <w:tcPr>
            <w:tcW w:w="504" w:type="pct"/>
          </w:tcPr>
          <w:p w:rsidR="00670C8A" w:rsidRPr="00A41F81" w:rsidRDefault="00670C8A" w:rsidP="008306B0">
            <w:pPr>
              <w:spacing w:line="360" w:lineRule="auto"/>
              <w:jc w:val="center"/>
              <w:rPr>
                <w:sz w:val="28"/>
                <w:szCs w:val="28"/>
              </w:rPr>
            </w:pPr>
          </w:p>
        </w:tc>
        <w:tc>
          <w:tcPr>
            <w:tcW w:w="590" w:type="pct"/>
          </w:tcPr>
          <w:p w:rsidR="00670C8A" w:rsidRPr="00A41F81" w:rsidRDefault="00670C8A" w:rsidP="008306B0">
            <w:pPr>
              <w:spacing w:line="360" w:lineRule="auto"/>
              <w:jc w:val="center"/>
              <w:rPr>
                <w:sz w:val="28"/>
                <w:szCs w:val="28"/>
              </w:rPr>
            </w:pPr>
          </w:p>
        </w:tc>
      </w:tr>
      <w:tr w:rsidR="00670C8A" w:rsidRPr="00A41F81" w:rsidTr="00461A52">
        <w:trPr>
          <w:cantSplit/>
        </w:trPr>
        <w:tc>
          <w:tcPr>
            <w:tcW w:w="2810" w:type="pct"/>
          </w:tcPr>
          <w:p w:rsidR="00670C8A" w:rsidRPr="00A41F81" w:rsidRDefault="00670C8A" w:rsidP="00A67F4E">
            <w:pPr>
              <w:spacing w:line="360" w:lineRule="auto"/>
              <w:jc w:val="both"/>
              <w:rPr>
                <w:rFonts w:eastAsia="Arial"/>
                <w:b/>
                <w:sz w:val="28"/>
                <w:szCs w:val="28"/>
              </w:rPr>
            </w:pPr>
            <w:r w:rsidRPr="00A41F81">
              <w:rPr>
                <w:b/>
                <w:sz w:val="28"/>
                <w:szCs w:val="28"/>
              </w:rPr>
              <w:t>Модуль 1.</w:t>
            </w:r>
            <w:r w:rsidRPr="00A41F81">
              <w:rPr>
                <w:sz w:val="28"/>
                <w:szCs w:val="28"/>
              </w:rPr>
              <w:t xml:space="preserve"> </w:t>
            </w:r>
            <w:r w:rsidR="00A67F4E" w:rsidRPr="00A67F4E">
              <w:rPr>
                <w:sz w:val="28"/>
                <w:szCs w:val="28"/>
              </w:rPr>
              <w:t>Вступ.</w:t>
            </w:r>
            <w:r w:rsidR="00A67F4E" w:rsidRPr="00A67F4E">
              <w:t xml:space="preserve"> </w:t>
            </w:r>
            <w:r w:rsidR="00A67F4E" w:rsidRPr="00A67F4E">
              <w:rPr>
                <w:sz w:val="28"/>
                <w:szCs w:val="28"/>
              </w:rPr>
              <w:t>Місце медіа та інформації у сучасному світі.</w:t>
            </w:r>
          </w:p>
        </w:tc>
        <w:tc>
          <w:tcPr>
            <w:tcW w:w="585" w:type="pct"/>
          </w:tcPr>
          <w:p w:rsidR="00670C8A" w:rsidRPr="00A41F81" w:rsidRDefault="00461A52" w:rsidP="008306B0">
            <w:pPr>
              <w:spacing w:line="360" w:lineRule="auto"/>
              <w:jc w:val="center"/>
              <w:rPr>
                <w:sz w:val="28"/>
                <w:szCs w:val="28"/>
              </w:rPr>
            </w:pPr>
            <w:r w:rsidRPr="00A41F81">
              <w:rPr>
                <w:sz w:val="28"/>
                <w:szCs w:val="28"/>
              </w:rPr>
              <w:t>2</w:t>
            </w:r>
          </w:p>
        </w:tc>
        <w:tc>
          <w:tcPr>
            <w:tcW w:w="511" w:type="pct"/>
          </w:tcPr>
          <w:p w:rsidR="00670C8A" w:rsidRPr="00A41F81" w:rsidRDefault="007C0E74" w:rsidP="008306B0">
            <w:pPr>
              <w:spacing w:line="360" w:lineRule="auto"/>
              <w:jc w:val="center"/>
              <w:rPr>
                <w:sz w:val="28"/>
                <w:szCs w:val="28"/>
              </w:rPr>
            </w:pPr>
            <w:r>
              <w:rPr>
                <w:sz w:val="28"/>
                <w:szCs w:val="28"/>
              </w:rPr>
              <w:t>1</w:t>
            </w:r>
          </w:p>
        </w:tc>
        <w:tc>
          <w:tcPr>
            <w:tcW w:w="504" w:type="pct"/>
          </w:tcPr>
          <w:p w:rsidR="00670C8A" w:rsidRPr="00A41F81" w:rsidRDefault="007C0E74" w:rsidP="008306B0">
            <w:pPr>
              <w:spacing w:line="360" w:lineRule="auto"/>
              <w:jc w:val="center"/>
              <w:rPr>
                <w:sz w:val="28"/>
                <w:szCs w:val="28"/>
              </w:rPr>
            </w:pPr>
            <w:r>
              <w:rPr>
                <w:sz w:val="28"/>
                <w:szCs w:val="28"/>
              </w:rPr>
              <w:t>1</w:t>
            </w:r>
          </w:p>
        </w:tc>
        <w:tc>
          <w:tcPr>
            <w:tcW w:w="590" w:type="pct"/>
          </w:tcPr>
          <w:p w:rsidR="00670C8A" w:rsidRPr="00A41F81" w:rsidRDefault="00670C8A" w:rsidP="008306B0">
            <w:pPr>
              <w:spacing w:line="360" w:lineRule="auto"/>
              <w:jc w:val="center"/>
              <w:rPr>
                <w:sz w:val="28"/>
                <w:szCs w:val="28"/>
              </w:rPr>
            </w:pPr>
          </w:p>
        </w:tc>
      </w:tr>
      <w:tr w:rsidR="00670C8A" w:rsidRPr="00A41F81" w:rsidTr="00461A52">
        <w:trPr>
          <w:cantSplit/>
        </w:trPr>
        <w:tc>
          <w:tcPr>
            <w:tcW w:w="2810" w:type="pct"/>
          </w:tcPr>
          <w:p w:rsidR="00670C8A" w:rsidRPr="00A67F4E" w:rsidRDefault="00670C8A" w:rsidP="00A67F4E">
            <w:pPr>
              <w:spacing w:line="360" w:lineRule="auto"/>
              <w:jc w:val="both"/>
              <w:rPr>
                <w:rFonts w:eastAsia="Arial"/>
                <w:b/>
                <w:sz w:val="28"/>
                <w:szCs w:val="28"/>
                <w:lang w:val="ru-RU"/>
              </w:rPr>
            </w:pPr>
            <w:r w:rsidRPr="00A41F81">
              <w:rPr>
                <w:b/>
                <w:sz w:val="28"/>
                <w:szCs w:val="28"/>
              </w:rPr>
              <w:t>Модуль 2</w:t>
            </w:r>
            <w:r w:rsidR="00461A52" w:rsidRPr="00A41F81">
              <w:rPr>
                <w:b/>
                <w:sz w:val="28"/>
                <w:szCs w:val="28"/>
              </w:rPr>
              <w:t>.</w:t>
            </w:r>
            <w:r w:rsidR="00461A52" w:rsidRPr="00A41F81">
              <w:rPr>
                <w:rFonts w:eastAsia="Arial"/>
                <w:b/>
                <w:sz w:val="28"/>
                <w:szCs w:val="28"/>
              </w:rPr>
              <w:t xml:space="preserve"> </w:t>
            </w:r>
            <w:r w:rsidR="00A67F4E" w:rsidRPr="00A67F4E">
              <w:rPr>
                <w:sz w:val="28"/>
                <w:szCs w:val="28"/>
              </w:rPr>
              <w:t>Критичне сприйняття та протидія маніпуляціям мас-медіа</w:t>
            </w:r>
          </w:p>
        </w:tc>
        <w:tc>
          <w:tcPr>
            <w:tcW w:w="585" w:type="pct"/>
          </w:tcPr>
          <w:p w:rsidR="00670C8A" w:rsidRPr="00A41F81" w:rsidRDefault="007C0E74" w:rsidP="008306B0">
            <w:pPr>
              <w:spacing w:line="360" w:lineRule="auto"/>
              <w:jc w:val="center"/>
              <w:rPr>
                <w:sz w:val="28"/>
                <w:szCs w:val="28"/>
              </w:rPr>
            </w:pPr>
            <w:r>
              <w:rPr>
                <w:sz w:val="28"/>
                <w:szCs w:val="28"/>
              </w:rPr>
              <w:t>8</w:t>
            </w:r>
          </w:p>
        </w:tc>
        <w:tc>
          <w:tcPr>
            <w:tcW w:w="511" w:type="pct"/>
          </w:tcPr>
          <w:p w:rsidR="00670C8A" w:rsidRPr="00A41F81" w:rsidRDefault="007C0E74" w:rsidP="008306B0">
            <w:pPr>
              <w:spacing w:line="360" w:lineRule="auto"/>
              <w:jc w:val="center"/>
              <w:rPr>
                <w:sz w:val="28"/>
                <w:szCs w:val="28"/>
              </w:rPr>
            </w:pPr>
            <w:r>
              <w:rPr>
                <w:sz w:val="28"/>
                <w:szCs w:val="28"/>
              </w:rPr>
              <w:t>2</w:t>
            </w:r>
          </w:p>
        </w:tc>
        <w:tc>
          <w:tcPr>
            <w:tcW w:w="504" w:type="pct"/>
          </w:tcPr>
          <w:p w:rsidR="00670C8A" w:rsidRPr="00A41F81" w:rsidRDefault="007C0E74" w:rsidP="008306B0">
            <w:pPr>
              <w:spacing w:line="360" w:lineRule="auto"/>
              <w:jc w:val="center"/>
              <w:rPr>
                <w:sz w:val="28"/>
                <w:szCs w:val="28"/>
              </w:rPr>
            </w:pPr>
            <w:r>
              <w:rPr>
                <w:sz w:val="28"/>
                <w:szCs w:val="28"/>
              </w:rPr>
              <w:t>6</w:t>
            </w:r>
          </w:p>
        </w:tc>
        <w:tc>
          <w:tcPr>
            <w:tcW w:w="590" w:type="pct"/>
          </w:tcPr>
          <w:p w:rsidR="00670C8A" w:rsidRPr="00A41F81" w:rsidRDefault="00670C8A" w:rsidP="008306B0">
            <w:pPr>
              <w:spacing w:line="360" w:lineRule="auto"/>
              <w:jc w:val="center"/>
              <w:rPr>
                <w:sz w:val="28"/>
                <w:szCs w:val="28"/>
              </w:rPr>
            </w:pPr>
          </w:p>
        </w:tc>
      </w:tr>
      <w:tr w:rsidR="00670C8A" w:rsidRPr="00A41F81" w:rsidTr="00461A52">
        <w:trPr>
          <w:cantSplit/>
        </w:trPr>
        <w:tc>
          <w:tcPr>
            <w:tcW w:w="2810" w:type="pct"/>
          </w:tcPr>
          <w:p w:rsidR="00670C8A" w:rsidRPr="00A41F81" w:rsidRDefault="00670C8A" w:rsidP="00A67F4E">
            <w:pPr>
              <w:spacing w:line="360" w:lineRule="auto"/>
              <w:jc w:val="both"/>
              <w:rPr>
                <w:rFonts w:eastAsia="Arial"/>
                <w:b/>
                <w:sz w:val="28"/>
                <w:szCs w:val="28"/>
              </w:rPr>
            </w:pPr>
            <w:r w:rsidRPr="00A41F81">
              <w:rPr>
                <w:b/>
                <w:bCs/>
                <w:sz w:val="28"/>
                <w:szCs w:val="28"/>
              </w:rPr>
              <w:t xml:space="preserve">Модуль 3. </w:t>
            </w:r>
            <w:r w:rsidR="00A67F4E" w:rsidRPr="00A67F4E">
              <w:rPr>
                <w:sz w:val="28"/>
                <w:szCs w:val="28"/>
              </w:rPr>
              <w:t>Інтернет і мобільний контент</w:t>
            </w:r>
          </w:p>
        </w:tc>
        <w:tc>
          <w:tcPr>
            <w:tcW w:w="585" w:type="pct"/>
          </w:tcPr>
          <w:p w:rsidR="00670C8A" w:rsidRPr="00A41F81" w:rsidRDefault="007C0E74" w:rsidP="008306B0">
            <w:pPr>
              <w:spacing w:line="360" w:lineRule="auto"/>
              <w:jc w:val="center"/>
              <w:rPr>
                <w:sz w:val="28"/>
                <w:szCs w:val="28"/>
              </w:rPr>
            </w:pPr>
            <w:r>
              <w:rPr>
                <w:sz w:val="28"/>
                <w:szCs w:val="28"/>
              </w:rPr>
              <w:t>4</w:t>
            </w:r>
          </w:p>
        </w:tc>
        <w:tc>
          <w:tcPr>
            <w:tcW w:w="511" w:type="pct"/>
          </w:tcPr>
          <w:p w:rsidR="00670C8A" w:rsidRPr="00A41F81" w:rsidRDefault="00461A52" w:rsidP="008306B0">
            <w:pPr>
              <w:spacing w:line="360" w:lineRule="auto"/>
              <w:jc w:val="center"/>
              <w:rPr>
                <w:sz w:val="28"/>
                <w:szCs w:val="28"/>
              </w:rPr>
            </w:pPr>
            <w:r w:rsidRPr="00A41F81">
              <w:rPr>
                <w:sz w:val="28"/>
                <w:szCs w:val="28"/>
              </w:rPr>
              <w:t>2</w:t>
            </w:r>
          </w:p>
        </w:tc>
        <w:tc>
          <w:tcPr>
            <w:tcW w:w="504" w:type="pct"/>
          </w:tcPr>
          <w:p w:rsidR="00670C8A" w:rsidRPr="00A41F81" w:rsidRDefault="007C0E74" w:rsidP="008306B0">
            <w:pPr>
              <w:spacing w:line="360" w:lineRule="auto"/>
              <w:jc w:val="center"/>
              <w:rPr>
                <w:sz w:val="28"/>
                <w:szCs w:val="28"/>
              </w:rPr>
            </w:pPr>
            <w:r>
              <w:rPr>
                <w:sz w:val="28"/>
                <w:szCs w:val="28"/>
              </w:rPr>
              <w:t>2</w:t>
            </w:r>
          </w:p>
        </w:tc>
        <w:tc>
          <w:tcPr>
            <w:tcW w:w="590" w:type="pct"/>
          </w:tcPr>
          <w:p w:rsidR="00670C8A" w:rsidRPr="00A41F81" w:rsidRDefault="00670C8A" w:rsidP="008306B0">
            <w:pPr>
              <w:spacing w:line="360" w:lineRule="auto"/>
              <w:jc w:val="center"/>
              <w:rPr>
                <w:sz w:val="28"/>
                <w:szCs w:val="28"/>
              </w:rPr>
            </w:pPr>
          </w:p>
        </w:tc>
      </w:tr>
      <w:tr w:rsidR="00670C8A" w:rsidRPr="00A41F81" w:rsidTr="00461A52">
        <w:trPr>
          <w:cantSplit/>
        </w:trPr>
        <w:tc>
          <w:tcPr>
            <w:tcW w:w="2810" w:type="pct"/>
          </w:tcPr>
          <w:p w:rsidR="00670C8A" w:rsidRPr="00F17723" w:rsidRDefault="00670C8A" w:rsidP="00F17723">
            <w:pPr>
              <w:tabs>
                <w:tab w:val="left" w:pos="686"/>
              </w:tabs>
              <w:spacing w:line="360" w:lineRule="auto"/>
              <w:ind w:right="420"/>
              <w:jc w:val="both"/>
              <w:rPr>
                <w:rFonts w:eastAsia="Arial"/>
                <w:b/>
                <w:sz w:val="28"/>
                <w:szCs w:val="28"/>
              </w:rPr>
            </w:pPr>
            <w:r w:rsidRPr="00A41F81">
              <w:rPr>
                <w:b/>
                <w:sz w:val="28"/>
                <w:szCs w:val="28"/>
              </w:rPr>
              <w:t>Модуль 4</w:t>
            </w:r>
            <w:r w:rsidR="00D24CC3" w:rsidRPr="00A41F81">
              <w:rPr>
                <w:sz w:val="28"/>
                <w:szCs w:val="28"/>
              </w:rPr>
              <w:t>.</w:t>
            </w:r>
            <w:r w:rsidRPr="00A41F81">
              <w:rPr>
                <w:sz w:val="28"/>
                <w:szCs w:val="28"/>
              </w:rPr>
              <w:t xml:space="preserve">  </w:t>
            </w:r>
            <w:r w:rsidR="00A67F4E" w:rsidRPr="00A67F4E">
              <w:rPr>
                <w:rFonts w:eastAsia="Arial"/>
                <w:sz w:val="28"/>
                <w:szCs w:val="28"/>
              </w:rPr>
              <w:t>Безпека та етика поведінки у Інтернеті</w:t>
            </w:r>
          </w:p>
        </w:tc>
        <w:tc>
          <w:tcPr>
            <w:tcW w:w="585" w:type="pct"/>
          </w:tcPr>
          <w:p w:rsidR="00670C8A" w:rsidRPr="00A41F81" w:rsidRDefault="00F17723" w:rsidP="008306B0">
            <w:pPr>
              <w:spacing w:line="360" w:lineRule="auto"/>
              <w:jc w:val="center"/>
              <w:rPr>
                <w:sz w:val="28"/>
                <w:szCs w:val="28"/>
              </w:rPr>
            </w:pPr>
            <w:r>
              <w:rPr>
                <w:sz w:val="28"/>
                <w:szCs w:val="28"/>
              </w:rPr>
              <w:t>10</w:t>
            </w:r>
          </w:p>
        </w:tc>
        <w:tc>
          <w:tcPr>
            <w:tcW w:w="511" w:type="pct"/>
          </w:tcPr>
          <w:p w:rsidR="00670C8A" w:rsidRPr="00A41F81" w:rsidRDefault="00F17723" w:rsidP="008306B0">
            <w:pPr>
              <w:spacing w:line="360" w:lineRule="auto"/>
              <w:jc w:val="center"/>
              <w:rPr>
                <w:sz w:val="28"/>
                <w:szCs w:val="28"/>
              </w:rPr>
            </w:pPr>
            <w:r>
              <w:rPr>
                <w:sz w:val="28"/>
                <w:szCs w:val="28"/>
              </w:rPr>
              <w:t>3</w:t>
            </w:r>
          </w:p>
        </w:tc>
        <w:tc>
          <w:tcPr>
            <w:tcW w:w="504" w:type="pct"/>
          </w:tcPr>
          <w:p w:rsidR="00670C8A" w:rsidRPr="00A41F81" w:rsidRDefault="00F17723" w:rsidP="008306B0">
            <w:pPr>
              <w:spacing w:line="360" w:lineRule="auto"/>
              <w:jc w:val="center"/>
              <w:rPr>
                <w:sz w:val="28"/>
                <w:szCs w:val="28"/>
              </w:rPr>
            </w:pPr>
            <w:r>
              <w:rPr>
                <w:sz w:val="28"/>
                <w:szCs w:val="28"/>
              </w:rPr>
              <w:t>7</w:t>
            </w:r>
          </w:p>
        </w:tc>
        <w:tc>
          <w:tcPr>
            <w:tcW w:w="590" w:type="pct"/>
          </w:tcPr>
          <w:p w:rsidR="00670C8A" w:rsidRPr="00A41F81" w:rsidRDefault="00670C8A" w:rsidP="008306B0">
            <w:pPr>
              <w:spacing w:line="360" w:lineRule="auto"/>
              <w:jc w:val="center"/>
              <w:rPr>
                <w:sz w:val="28"/>
                <w:szCs w:val="28"/>
              </w:rPr>
            </w:pPr>
          </w:p>
        </w:tc>
      </w:tr>
      <w:tr w:rsidR="00461A52" w:rsidRPr="00A41F81" w:rsidTr="00461A52">
        <w:trPr>
          <w:cantSplit/>
        </w:trPr>
        <w:tc>
          <w:tcPr>
            <w:tcW w:w="2810" w:type="pct"/>
          </w:tcPr>
          <w:p w:rsidR="00461A52" w:rsidRPr="00A41F81" w:rsidRDefault="00461A52" w:rsidP="00A67F4E">
            <w:pPr>
              <w:tabs>
                <w:tab w:val="left" w:pos="686"/>
              </w:tabs>
              <w:spacing w:line="360" w:lineRule="auto"/>
              <w:ind w:right="420"/>
              <w:jc w:val="both"/>
              <w:rPr>
                <w:b/>
                <w:sz w:val="28"/>
                <w:szCs w:val="28"/>
              </w:rPr>
            </w:pPr>
            <w:r w:rsidRPr="00A41F81">
              <w:rPr>
                <w:rFonts w:eastAsia="Arial"/>
                <w:b/>
                <w:sz w:val="28"/>
                <w:szCs w:val="28"/>
              </w:rPr>
              <w:t xml:space="preserve">Модуль </w:t>
            </w:r>
            <w:r w:rsidR="006D38FD" w:rsidRPr="00A41F81">
              <w:rPr>
                <w:rFonts w:eastAsia="Arial"/>
                <w:b/>
                <w:sz w:val="28"/>
                <w:szCs w:val="28"/>
              </w:rPr>
              <w:t>5.</w:t>
            </w:r>
            <w:r w:rsidR="006D38FD" w:rsidRPr="00A41F81">
              <w:rPr>
                <w:rFonts w:eastAsia="Arial"/>
                <w:sz w:val="28"/>
                <w:szCs w:val="28"/>
              </w:rPr>
              <w:t xml:space="preserve"> </w:t>
            </w:r>
            <w:r w:rsidR="00A67F4E" w:rsidRPr="00A67F4E">
              <w:rPr>
                <w:sz w:val="28"/>
                <w:szCs w:val="28"/>
              </w:rPr>
              <w:t>Вплив медіа на людину</w:t>
            </w:r>
          </w:p>
        </w:tc>
        <w:tc>
          <w:tcPr>
            <w:tcW w:w="585" w:type="pct"/>
          </w:tcPr>
          <w:p w:rsidR="00461A52" w:rsidRPr="00A41F81" w:rsidRDefault="00F17723" w:rsidP="008306B0">
            <w:pPr>
              <w:spacing w:line="360" w:lineRule="auto"/>
              <w:jc w:val="center"/>
              <w:rPr>
                <w:sz w:val="28"/>
                <w:szCs w:val="28"/>
              </w:rPr>
            </w:pPr>
            <w:r>
              <w:rPr>
                <w:sz w:val="28"/>
                <w:szCs w:val="28"/>
              </w:rPr>
              <w:t>4</w:t>
            </w:r>
          </w:p>
        </w:tc>
        <w:tc>
          <w:tcPr>
            <w:tcW w:w="511" w:type="pct"/>
          </w:tcPr>
          <w:p w:rsidR="006D38FD" w:rsidRPr="00A41F81" w:rsidRDefault="002A2E33" w:rsidP="006D38FD">
            <w:pPr>
              <w:spacing w:line="360" w:lineRule="auto"/>
              <w:jc w:val="center"/>
              <w:rPr>
                <w:sz w:val="28"/>
                <w:szCs w:val="28"/>
              </w:rPr>
            </w:pPr>
            <w:r>
              <w:rPr>
                <w:sz w:val="28"/>
                <w:szCs w:val="28"/>
              </w:rPr>
              <w:t>2</w:t>
            </w:r>
          </w:p>
        </w:tc>
        <w:tc>
          <w:tcPr>
            <w:tcW w:w="504" w:type="pct"/>
          </w:tcPr>
          <w:p w:rsidR="00461A52" w:rsidRPr="00A41F81" w:rsidRDefault="00F17723" w:rsidP="008306B0">
            <w:pPr>
              <w:spacing w:line="360" w:lineRule="auto"/>
              <w:jc w:val="center"/>
              <w:rPr>
                <w:sz w:val="28"/>
                <w:szCs w:val="28"/>
              </w:rPr>
            </w:pPr>
            <w:r>
              <w:rPr>
                <w:sz w:val="28"/>
                <w:szCs w:val="28"/>
              </w:rPr>
              <w:t>2</w:t>
            </w:r>
          </w:p>
        </w:tc>
        <w:tc>
          <w:tcPr>
            <w:tcW w:w="590" w:type="pct"/>
          </w:tcPr>
          <w:p w:rsidR="00461A52" w:rsidRPr="00A41F81" w:rsidRDefault="00461A52" w:rsidP="008306B0">
            <w:pPr>
              <w:spacing w:line="360" w:lineRule="auto"/>
              <w:jc w:val="center"/>
              <w:rPr>
                <w:sz w:val="28"/>
                <w:szCs w:val="28"/>
              </w:rPr>
            </w:pPr>
          </w:p>
        </w:tc>
      </w:tr>
      <w:tr w:rsidR="00670C8A" w:rsidRPr="00A41F81" w:rsidTr="00461A52">
        <w:trPr>
          <w:cantSplit/>
        </w:trPr>
        <w:tc>
          <w:tcPr>
            <w:tcW w:w="2810" w:type="pct"/>
          </w:tcPr>
          <w:p w:rsidR="00670C8A" w:rsidRPr="00A41F81" w:rsidRDefault="00670C8A" w:rsidP="008306B0">
            <w:pPr>
              <w:spacing w:line="360" w:lineRule="auto"/>
              <w:ind w:right="-81"/>
              <w:rPr>
                <w:b/>
                <w:bCs/>
                <w:sz w:val="28"/>
                <w:szCs w:val="28"/>
              </w:rPr>
            </w:pPr>
            <w:r w:rsidRPr="00A41F81">
              <w:rPr>
                <w:bCs/>
                <w:sz w:val="28"/>
                <w:szCs w:val="28"/>
              </w:rPr>
              <w:t>Вихідне діагностування, презентація добрих практик</w:t>
            </w:r>
          </w:p>
        </w:tc>
        <w:tc>
          <w:tcPr>
            <w:tcW w:w="585" w:type="pct"/>
          </w:tcPr>
          <w:p w:rsidR="00670C8A" w:rsidRPr="00A41F81" w:rsidRDefault="00F17723" w:rsidP="008306B0">
            <w:pPr>
              <w:spacing w:line="360" w:lineRule="auto"/>
              <w:jc w:val="center"/>
              <w:rPr>
                <w:sz w:val="28"/>
                <w:szCs w:val="28"/>
              </w:rPr>
            </w:pPr>
            <w:r>
              <w:rPr>
                <w:sz w:val="28"/>
                <w:szCs w:val="28"/>
              </w:rPr>
              <w:t>1</w:t>
            </w:r>
          </w:p>
        </w:tc>
        <w:tc>
          <w:tcPr>
            <w:tcW w:w="511" w:type="pct"/>
          </w:tcPr>
          <w:p w:rsidR="00670C8A" w:rsidRPr="00A41F81" w:rsidRDefault="00670C8A" w:rsidP="008306B0">
            <w:pPr>
              <w:spacing w:line="360" w:lineRule="auto"/>
              <w:jc w:val="center"/>
              <w:rPr>
                <w:sz w:val="28"/>
                <w:szCs w:val="28"/>
              </w:rPr>
            </w:pPr>
          </w:p>
        </w:tc>
        <w:tc>
          <w:tcPr>
            <w:tcW w:w="504" w:type="pct"/>
          </w:tcPr>
          <w:p w:rsidR="00670C8A" w:rsidRPr="00A41F81" w:rsidRDefault="00F17723" w:rsidP="008306B0">
            <w:pPr>
              <w:spacing w:line="360" w:lineRule="auto"/>
              <w:jc w:val="center"/>
              <w:rPr>
                <w:sz w:val="28"/>
                <w:szCs w:val="28"/>
              </w:rPr>
            </w:pPr>
            <w:r>
              <w:rPr>
                <w:sz w:val="28"/>
                <w:szCs w:val="28"/>
              </w:rPr>
              <w:t>1</w:t>
            </w:r>
          </w:p>
        </w:tc>
        <w:tc>
          <w:tcPr>
            <w:tcW w:w="590" w:type="pct"/>
          </w:tcPr>
          <w:p w:rsidR="00670C8A" w:rsidRPr="00A41F81" w:rsidRDefault="00670C8A" w:rsidP="008306B0">
            <w:pPr>
              <w:spacing w:line="360" w:lineRule="auto"/>
              <w:jc w:val="center"/>
              <w:rPr>
                <w:sz w:val="28"/>
                <w:szCs w:val="28"/>
              </w:rPr>
            </w:pPr>
          </w:p>
        </w:tc>
      </w:tr>
      <w:tr w:rsidR="00670C8A" w:rsidRPr="00A41F81" w:rsidTr="00461A52">
        <w:trPr>
          <w:trHeight w:val="435"/>
        </w:trPr>
        <w:tc>
          <w:tcPr>
            <w:tcW w:w="2810" w:type="pct"/>
          </w:tcPr>
          <w:p w:rsidR="00670C8A" w:rsidRPr="00A41F81" w:rsidRDefault="00670C8A" w:rsidP="008306B0">
            <w:pPr>
              <w:spacing w:line="360" w:lineRule="auto"/>
              <w:rPr>
                <w:b/>
                <w:bCs/>
                <w:sz w:val="28"/>
                <w:szCs w:val="28"/>
              </w:rPr>
            </w:pPr>
            <w:r w:rsidRPr="00A41F81">
              <w:rPr>
                <w:b/>
                <w:bCs/>
                <w:sz w:val="28"/>
                <w:szCs w:val="28"/>
              </w:rPr>
              <w:t xml:space="preserve">Всього годин: </w:t>
            </w:r>
          </w:p>
        </w:tc>
        <w:tc>
          <w:tcPr>
            <w:tcW w:w="585" w:type="pct"/>
          </w:tcPr>
          <w:p w:rsidR="00670C8A" w:rsidRPr="00A41F81" w:rsidRDefault="00670C8A" w:rsidP="008306B0">
            <w:pPr>
              <w:pStyle w:val="af2"/>
              <w:spacing w:line="360" w:lineRule="auto"/>
              <w:rPr>
                <w:szCs w:val="28"/>
              </w:rPr>
            </w:pPr>
            <w:r w:rsidRPr="00A41F81">
              <w:rPr>
                <w:szCs w:val="28"/>
              </w:rPr>
              <w:t>30</w:t>
            </w:r>
          </w:p>
        </w:tc>
        <w:tc>
          <w:tcPr>
            <w:tcW w:w="511" w:type="pct"/>
          </w:tcPr>
          <w:p w:rsidR="00670C8A" w:rsidRPr="00A41F81" w:rsidRDefault="0018315F" w:rsidP="008306B0">
            <w:pPr>
              <w:pStyle w:val="af2"/>
              <w:spacing w:line="360" w:lineRule="auto"/>
              <w:rPr>
                <w:bCs/>
                <w:szCs w:val="28"/>
              </w:rPr>
            </w:pPr>
            <w:r>
              <w:rPr>
                <w:bCs/>
                <w:szCs w:val="28"/>
              </w:rPr>
              <w:t>1</w:t>
            </w:r>
            <w:r w:rsidR="00F17723">
              <w:rPr>
                <w:bCs/>
                <w:szCs w:val="28"/>
              </w:rPr>
              <w:t>1</w:t>
            </w:r>
          </w:p>
        </w:tc>
        <w:tc>
          <w:tcPr>
            <w:tcW w:w="504" w:type="pct"/>
          </w:tcPr>
          <w:p w:rsidR="00670C8A" w:rsidRPr="00A41F81" w:rsidRDefault="00F17723" w:rsidP="008306B0">
            <w:pPr>
              <w:pStyle w:val="af2"/>
              <w:spacing w:line="360" w:lineRule="auto"/>
              <w:rPr>
                <w:bCs/>
                <w:szCs w:val="28"/>
              </w:rPr>
            </w:pPr>
            <w:r>
              <w:rPr>
                <w:bCs/>
                <w:szCs w:val="28"/>
              </w:rPr>
              <w:t>19</w:t>
            </w:r>
          </w:p>
        </w:tc>
        <w:tc>
          <w:tcPr>
            <w:tcW w:w="590" w:type="pct"/>
          </w:tcPr>
          <w:p w:rsidR="00670C8A" w:rsidRPr="00A41F81" w:rsidRDefault="00670C8A" w:rsidP="0018315F">
            <w:pPr>
              <w:pStyle w:val="af2"/>
              <w:spacing w:line="360" w:lineRule="auto"/>
              <w:jc w:val="left"/>
              <w:rPr>
                <w:bCs/>
                <w:szCs w:val="28"/>
              </w:rPr>
            </w:pPr>
          </w:p>
        </w:tc>
      </w:tr>
    </w:tbl>
    <w:p w:rsidR="00A4720E" w:rsidRPr="00A41F81" w:rsidRDefault="00A4720E" w:rsidP="008306B0">
      <w:pPr>
        <w:spacing w:line="360" w:lineRule="auto"/>
        <w:jc w:val="center"/>
        <w:rPr>
          <w:sz w:val="28"/>
          <w:szCs w:val="28"/>
        </w:rPr>
      </w:pPr>
    </w:p>
    <w:p w:rsidR="00A4720E" w:rsidRPr="00A41F81" w:rsidRDefault="00A4720E" w:rsidP="008306B0">
      <w:pPr>
        <w:spacing w:line="360" w:lineRule="auto"/>
        <w:jc w:val="center"/>
        <w:rPr>
          <w:sz w:val="28"/>
          <w:szCs w:val="28"/>
        </w:rPr>
      </w:pPr>
    </w:p>
    <w:p w:rsidR="00D73F7B" w:rsidRPr="00A41F81" w:rsidRDefault="00A4720E" w:rsidP="008306B0">
      <w:pPr>
        <w:spacing w:line="360" w:lineRule="auto"/>
        <w:jc w:val="center"/>
        <w:rPr>
          <w:sz w:val="28"/>
          <w:szCs w:val="28"/>
          <w:lang w:val="ru-RU"/>
        </w:rPr>
      </w:pPr>
      <w:r w:rsidRPr="00A41F81">
        <w:rPr>
          <w:sz w:val="28"/>
          <w:szCs w:val="28"/>
        </w:rPr>
        <w:tab/>
      </w:r>
    </w:p>
    <w:sectPr w:rsidR="00D73F7B" w:rsidRPr="00A41F81" w:rsidSect="00934222">
      <w:footerReference w:type="even" r:id="rId8"/>
      <w:footerReference w:type="default" r:id="rId9"/>
      <w:pgSz w:w="11624" w:h="16840"/>
      <w:pgMar w:top="850" w:right="850" w:bottom="850"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F98" w:rsidRDefault="000D3F98">
      <w:r>
        <w:separator/>
      </w:r>
    </w:p>
  </w:endnote>
  <w:endnote w:type="continuationSeparator" w:id="0">
    <w:p w:rsidR="000D3F98" w:rsidRDefault="000D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
    <w:altName w:val="Arial"/>
    <w:charset w:val="00"/>
    <w:family w:val="swiss"/>
    <w:pitch w:val="variable"/>
  </w:font>
  <w:font w:name="Kudriashov">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9E3" w:rsidRDefault="00263499" w:rsidP="00855C5E">
    <w:pPr>
      <w:pStyle w:val="a5"/>
      <w:framePr w:wrap="around" w:vAnchor="text" w:hAnchor="margin" w:xAlign="right" w:y="1"/>
      <w:rPr>
        <w:rStyle w:val="a7"/>
      </w:rPr>
    </w:pPr>
    <w:r>
      <w:rPr>
        <w:rStyle w:val="a7"/>
      </w:rPr>
      <w:fldChar w:fldCharType="begin"/>
    </w:r>
    <w:r w:rsidR="00B959E3">
      <w:rPr>
        <w:rStyle w:val="a7"/>
      </w:rPr>
      <w:instrText xml:space="preserve">PAGE  </w:instrText>
    </w:r>
    <w:r>
      <w:rPr>
        <w:rStyle w:val="a7"/>
      </w:rPr>
      <w:fldChar w:fldCharType="end"/>
    </w:r>
  </w:p>
  <w:p w:rsidR="00B959E3" w:rsidRDefault="00B959E3" w:rsidP="00855C5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9E3" w:rsidRDefault="00263499" w:rsidP="00855C5E">
    <w:pPr>
      <w:pStyle w:val="a5"/>
      <w:framePr w:wrap="around" w:vAnchor="text" w:hAnchor="margin" w:xAlign="right" w:y="1"/>
      <w:rPr>
        <w:rStyle w:val="a7"/>
      </w:rPr>
    </w:pPr>
    <w:r>
      <w:rPr>
        <w:rStyle w:val="a7"/>
      </w:rPr>
      <w:fldChar w:fldCharType="begin"/>
    </w:r>
    <w:r w:rsidR="00B959E3">
      <w:rPr>
        <w:rStyle w:val="a7"/>
      </w:rPr>
      <w:instrText xml:space="preserve">PAGE  </w:instrText>
    </w:r>
    <w:r>
      <w:rPr>
        <w:rStyle w:val="a7"/>
      </w:rPr>
      <w:fldChar w:fldCharType="separate"/>
    </w:r>
    <w:r w:rsidR="00E071DE">
      <w:rPr>
        <w:rStyle w:val="a7"/>
        <w:noProof/>
      </w:rPr>
      <w:t>4</w:t>
    </w:r>
    <w:r>
      <w:rPr>
        <w:rStyle w:val="a7"/>
      </w:rPr>
      <w:fldChar w:fldCharType="end"/>
    </w:r>
  </w:p>
  <w:p w:rsidR="00B959E3" w:rsidRDefault="00B959E3" w:rsidP="00855C5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F98" w:rsidRDefault="000D3F98">
      <w:r>
        <w:separator/>
      </w:r>
    </w:p>
  </w:footnote>
  <w:footnote w:type="continuationSeparator" w:id="0">
    <w:p w:rsidR="000D3F98" w:rsidRDefault="000D3F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1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5C6536"/>
    <w:multiLevelType w:val="multilevel"/>
    <w:tmpl w:val="59C6615C"/>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1670636"/>
    <w:multiLevelType w:val="hybridMultilevel"/>
    <w:tmpl w:val="7D32518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nsid w:val="03C00236"/>
    <w:multiLevelType w:val="hybridMultilevel"/>
    <w:tmpl w:val="36E66894"/>
    <w:lvl w:ilvl="0" w:tplc="9500B048">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46D0A50"/>
    <w:multiLevelType w:val="hybridMultilevel"/>
    <w:tmpl w:val="A0206ADE"/>
    <w:lvl w:ilvl="0" w:tplc="D6F65C3E">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AA0515A"/>
    <w:multiLevelType w:val="hybridMultilevel"/>
    <w:tmpl w:val="DC8C726C"/>
    <w:lvl w:ilvl="0" w:tplc="404E81B0">
      <w:start w:val="1"/>
      <w:numFmt w:val="decimal"/>
      <w:lvlText w:val="%1."/>
      <w:lvlJc w:val="left"/>
      <w:pPr>
        <w:tabs>
          <w:tab w:val="num" w:pos="720"/>
        </w:tabs>
        <w:ind w:left="720" w:hanging="360"/>
      </w:pPr>
      <w:rPr>
        <w:rFonts w:hint="default"/>
        <w:b w:val="0"/>
        <w:sz w:val="22"/>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6">
    <w:nsid w:val="0E0E6FAE"/>
    <w:multiLevelType w:val="hybridMultilevel"/>
    <w:tmpl w:val="61DCCEEA"/>
    <w:lvl w:ilvl="0" w:tplc="DE4ED0A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7">
    <w:nsid w:val="1018103F"/>
    <w:multiLevelType w:val="hybridMultilevel"/>
    <w:tmpl w:val="40CC350A"/>
    <w:lvl w:ilvl="0" w:tplc="8F7E7D88">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D75389A"/>
    <w:multiLevelType w:val="hybridMultilevel"/>
    <w:tmpl w:val="A5CAB7F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nsid w:val="204419F2"/>
    <w:multiLevelType w:val="hybridMultilevel"/>
    <w:tmpl w:val="C5BAF020"/>
    <w:lvl w:ilvl="0" w:tplc="58647A6A">
      <w:numFmt w:val="bullet"/>
      <w:lvlText w:val="-"/>
      <w:lvlJc w:val="left"/>
      <w:pPr>
        <w:tabs>
          <w:tab w:val="num" w:pos="720"/>
        </w:tabs>
        <w:ind w:left="72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nsid w:val="21987B1D"/>
    <w:multiLevelType w:val="multilevel"/>
    <w:tmpl w:val="9BAE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181599"/>
    <w:multiLevelType w:val="hybridMultilevel"/>
    <w:tmpl w:val="ACB6649E"/>
    <w:lvl w:ilvl="0" w:tplc="7366B4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3385620"/>
    <w:multiLevelType w:val="hybridMultilevel"/>
    <w:tmpl w:val="57FE3C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3540D0F"/>
    <w:multiLevelType w:val="hybridMultilevel"/>
    <w:tmpl w:val="3726FFC4"/>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4">
    <w:nsid w:val="24102720"/>
    <w:multiLevelType w:val="hybridMultilevel"/>
    <w:tmpl w:val="E604B5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61D5490"/>
    <w:multiLevelType w:val="multilevel"/>
    <w:tmpl w:val="59C6615C"/>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9CB128E"/>
    <w:multiLevelType w:val="hybridMultilevel"/>
    <w:tmpl w:val="E8DA9D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29E906BD"/>
    <w:multiLevelType w:val="hybridMultilevel"/>
    <w:tmpl w:val="10282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2A3E3609"/>
    <w:multiLevelType w:val="hybridMultilevel"/>
    <w:tmpl w:val="5CC8D1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2BDE3097"/>
    <w:multiLevelType w:val="hybridMultilevel"/>
    <w:tmpl w:val="15049B66"/>
    <w:lvl w:ilvl="0" w:tplc="AB72D24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2E1465F4"/>
    <w:multiLevelType w:val="hybridMultilevel"/>
    <w:tmpl w:val="62E205E0"/>
    <w:lvl w:ilvl="0" w:tplc="2E5E41D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nsid w:val="32E9471E"/>
    <w:multiLevelType w:val="hybridMultilevel"/>
    <w:tmpl w:val="0480E850"/>
    <w:lvl w:ilvl="0" w:tplc="0419000F">
      <w:start w:val="1"/>
      <w:numFmt w:val="decimal"/>
      <w:lvlText w:val="%1."/>
      <w:lvlJc w:val="left"/>
      <w:pPr>
        <w:tabs>
          <w:tab w:val="num" w:pos="720"/>
        </w:tabs>
        <w:ind w:left="720" w:hanging="360"/>
      </w:pPr>
      <w:rPr>
        <w:rFonts w:hint="default"/>
      </w:rPr>
    </w:lvl>
    <w:lvl w:ilvl="1" w:tplc="2202F17E">
      <w:start w:val="1"/>
      <w:numFmt w:val="decimal"/>
      <w:lvlText w:val="%2."/>
      <w:lvlJc w:val="left"/>
      <w:pPr>
        <w:tabs>
          <w:tab w:val="num" w:pos="1440"/>
        </w:tabs>
        <w:ind w:left="1440" w:hanging="360"/>
      </w:pPr>
      <w:rPr>
        <w:rFonts w:ascii="Times New Roman" w:eastAsia="Times New Roman" w:hAnsi="Times New Roman" w:cs="Times New Roman"/>
      </w:rPr>
    </w:lvl>
    <w:lvl w:ilvl="2" w:tplc="DCF66DA6">
      <w:start w:val="2"/>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B515E72"/>
    <w:multiLevelType w:val="hybridMultilevel"/>
    <w:tmpl w:val="E9EEDECC"/>
    <w:lvl w:ilvl="0" w:tplc="E7B0F422">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3">
    <w:nsid w:val="3BB70C0E"/>
    <w:multiLevelType w:val="hybridMultilevel"/>
    <w:tmpl w:val="906E30C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4">
    <w:nsid w:val="3D3A0894"/>
    <w:multiLevelType w:val="hybridMultilevel"/>
    <w:tmpl w:val="9F98F30C"/>
    <w:lvl w:ilvl="0" w:tplc="69F8D7B8">
      <w:start w:val="6"/>
      <w:numFmt w:val="bullet"/>
      <w:lvlText w:val="–"/>
      <w:lvlJc w:val="left"/>
      <w:pPr>
        <w:ind w:left="1429" w:hanging="360"/>
      </w:pPr>
      <w:rPr>
        <w:rFonts w:ascii="Times New Roman" w:eastAsia="Times New Roman" w:hAnsi="Times New Roman" w:cs="Times New Roman" w:hint="default"/>
        <w:b/>
        <w:color w:val="000000"/>
        <w:sz w:val="26"/>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43263AE6"/>
    <w:multiLevelType w:val="multilevel"/>
    <w:tmpl w:val="5C14EFB4"/>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AB66203"/>
    <w:multiLevelType w:val="hybridMultilevel"/>
    <w:tmpl w:val="8C5AE91E"/>
    <w:lvl w:ilvl="0" w:tplc="8662DED2">
      <w:start w:val="1"/>
      <w:numFmt w:val="decimal"/>
      <w:pStyle w:val="1"/>
      <w:lvlText w:val="%1."/>
      <w:lvlJc w:val="left"/>
      <w:pPr>
        <w:tabs>
          <w:tab w:val="num" w:pos="720"/>
        </w:tabs>
        <w:ind w:left="720" w:hanging="360"/>
      </w:pPr>
      <w:rPr>
        <w:b w:val="0"/>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7">
    <w:nsid w:val="53B056A2"/>
    <w:multiLevelType w:val="multilevel"/>
    <w:tmpl w:val="59C6615C"/>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6E725BA"/>
    <w:multiLevelType w:val="hybridMultilevel"/>
    <w:tmpl w:val="FBE40C8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nsid w:val="5DC353C6"/>
    <w:multiLevelType w:val="hybridMultilevel"/>
    <w:tmpl w:val="35C88B3A"/>
    <w:lvl w:ilvl="0" w:tplc="0422000F">
      <w:start w:val="1"/>
      <w:numFmt w:val="decimal"/>
      <w:lvlText w:val="%1."/>
      <w:lvlJc w:val="left"/>
      <w:pPr>
        <w:ind w:left="900" w:hanging="360"/>
      </w:p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30">
    <w:nsid w:val="5EFA6FA0"/>
    <w:multiLevelType w:val="hybridMultilevel"/>
    <w:tmpl w:val="10282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5F89482B"/>
    <w:multiLevelType w:val="hybridMultilevel"/>
    <w:tmpl w:val="10282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61D147E8"/>
    <w:multiLevelType w:val="hybridMultilevel"/>
    <w:tmpl w:val="98E63280"/>
    <w:lvl w:ilvl="0" w:tplc="94FC2C8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nsid w:val="625775B6"/>
    <w:multiLevelType w:val="hybridMultilevel"/>
    <w:tmpl w:val="10282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64CC405E"/>
    <w:multiLevelType w:val="hybridMultilevel"/>
    <w:tmpl w:val="0E16A580"/>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5">
    <w:nsid w:val="66134594"/>
    <w:multiLevelType w:val="hybridMultilevel"/>
    <w:tmpl w:val="058405E6"/>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6">
    <w:nsid w:val="6CB23C6C"/>
    <w:multiLevelType w:val="multilevel"/>
    <w:tmpl w:val="59C6615C"/>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19B2469"/>
    <w:multiLevelType w:val="multilevel"/>
    <w:tmpl w:val="59C6615C"/>
    <w:lvl w:ilvl="0">
      <w:start w:val="1"/>
      <w:numFmt w:val="decimal"/>
      <w:lvlText w:val="%1."/>
      <w:lvlJc w:val="left"/>
      <w:pPr>
        <w:ind w:left="107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6F14C54"/>
    <w:multiLevelType w:val="hybridMultilevel"/>
    <w:tmpl w:val="F82AE522"/>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9">
    <w:nsid w:val="79156F84"/>
    <w:multiLevelType w:val="hybridMultilevel"/>
    <w:tmpl w:val="CE68E03E"/>
    <w:lvl w:ilvl="0" w:tplc="69F8D7B8">
      <w:start w:val="6"/>
      <w:numFmt w:val="bullet"/>
      <w:lvlText w:val="–"/>
      <w:lvlJc w:val="left"/>
      <w:pPr>
        <w:ind w:left="720" w:hanging="360"/>
      </w:pPr>
      <w:rPr>
        <w:rFonts w:ascii="Times New Roman" w:eastAsia="Times New Roman" w:hAnsi="Times New Roman" w:cs="Times New Roman" w:hint="default"/>
        <w:b/>
        <w:color w:val="000000"/>
        <w:sz w:val="26"/>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7D910372"/>
    <w:multiLevelType w:val="hybridMultilevel"/>
    <w:tmpl w:val="6D9ECCB8"/>
    <w:lvl w:ilvl="0" w:tplc="658651B2">
      <w:start w:val="3"/>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24"/>
  </w:num>
  <w:num w:numId="5">
    <w:abstractNumId w:val="1"/>
  </w:num>
  <w:num w:numId="6">
    <w:abstractNumId w:val="15"/>
  </w:num>
  <w:num w:numId="7">
    <w:abstractNumId w:val="36"/>
  </w:num>
  <w:num w:numId="8">
    <w:abstractNumId w:val="32"/>
  </w:num>
  <w:num w:numId="9">
    <w:abstractNumId w:val="38"/>
  </w:num>
  <w:num w:numId="10">
    <w:abstractNumId w:val="23"/>
  </w:num>
  <w:num w:numId="11">
    <w:abstractNumId w:val="37"/>
  </w:num>
  <w:num w:numId="12">
    <w:abstractNumId w:val="5"/>
  </w:num>
  <w:num w:numId="13">
    <w:abstractNumId w:val="14"/>
  </w:num>
  <w:num w:numId="14">
    <w:abstractNumId w:val="12"/>
  </w:num>
  <w:num w:numId="15">
    <w:abstractNumId w:val="20"/>
  </w:num>
  <w:num w:numId="16">
    <w:abstractNumId w:val="29"/>
  </w:num>
  <w:num w:numId="17">
    <w:abstractNumId w:val="22"/>
  </w:num>
  <w:num w:numId="18">
    <w:abstractNumId w:val="6"/>
  </w:num>
  <w:num w:numId="19">
    <w:abstractNumId w:val="27"/>
  </w:num>
  <w:num w:numId="20">
    <w:abstractNumId w:val="11"/>
  </w:num>
  <w:num w:numId="21">
    <w:abstractNumId w:val="19"/>
  </w:num>
  <w:num w:numId="22">
    <w:abstractNumId w:val="25"/>
  </w:num>
  <w:num w:numId="23">
    <w:abstractNumId w:val="40"/>
  </w:num>
  <w:num w:numId="24">
    <w:abstractNumId w:val="28"/>
  </w:num>
  <w:num w:numId="25">
    <w:abstractNumId w:val="34"/>
  </w:num>
  <w:num w:numId="26">
    <w:abstractNumId w:val="35"/>
  </w:num>
  <w:num w:numId="27">
    <w:abstractNumId w:val="33"/>
  </w:num>
  <w:num w:numId="28">
    <w:abstractNumId w:val="18"/>
  </w:num>
  <w:num w:numId="29">
    <w:abstractNumId w:val="17"/>
  </w:num>
  <w:num w:numId="30">
    <w:abstractNumId w:val="13"/>
  </w:num>
  <w:num w:numId="31">
    <w:abstractNumId w:val="16"/>
  </w:num>
  <w:num w:numId="32">
    <w:abstractNumId w:val="31"/>
  </w:num>
  <w:num w:numId="33">
    <w:abstractNumId w:val="30"/>
  </w:num>
  <w:num w:numId="3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7"/>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
  </w:num>
  <w:num w:numId="4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491"/>
    <w:rsid w:val="00001A75"/>
    <w:rsid w:val="00006793"/>
    <w:rsid w:val="0001032B"/>
    <w:rsid w:val="000147BC"/>
    <w:rsid w:val="00014C95"/>
    <w:rsid w:val="00015ABF"/>
    <w:rsid w:val="00020814"/>
    <w:rsid w:val="00022955"/>
    <w:rsid w:val="00024FC5"/>
    <w:rsid w:val="00027232"/>
    <w:rsid w:val="00037E17"/>
    <w:rsid w:val="0004069B"/>
    <w:rsid w:val="00041310"/>
    <w:rsid w:val="0007720F"/>
    <w:rsid w:val="0008109C"/>
    <w:rsid w:val="000B6740"/>
    <w:rsid w:val="000C06B2"/>
    <w:rsid w:val="000C50D9"/>
    <w:rsid w:val="000C65E3"/>
    <w:rsid w:val="000D3F98"/>
    <w:rsid w:val="000D7202"/>
    <w:rsid w:val="000E0168"/>
    <w:rsid w:val="000E3F68"/>
    <w:rsid w:val="000E4B8A"/>
    <w:rsid w:val="000F2F8D"/>
    <w:rsid w:val="000F6531"/>
    <w:rsid w:val="000F7BA4"/>
    <w:rsid w:val="00100E47"/>
    <w:rsid w:val="00142E0A"/>
    <w:rsid w:val="0015502B"/>
    <w:rsid w:val="00155A3D"/>
    <w:rsid w:val="00156F32"/>
    <w:rsid w:val="00180CDC"/>
    <w:rsid w:val="0018315F"/>
    <w:rsid w:val="001855E1"/>
    <w:rsid w:val="001C6D2F"/>
    <w:rsid w:val="001C7874"/>
    <w:rsid w:val="001C7A71"/>
    <w:rsid w:val="001D1736"/>
    <w:rsid w:val="001D17C3"/>
    <w:rsid w:val="00201CDF"/>
    <w:rsid w:val="00224A8B"/>
    <w:rsid w:val="00224DA7"/>
    <w:rsid w:val="00230C9F"/>
    <w:rsid w:val="00260863"/>
    <w:rsid w:val="0026249D"/>
    <w:rsid w:val="00263499"/>
    <w:rsid w:val="002642A6"/>
    <w:rsid w:val="00264F22"/>
    <w:rsid w:val="00273C6B"/>
    <w:rsid w:val="00283B3E"/>
    <w:rsid w:val="002A00C5"/>
    <w:rsid w:val="002A2E33"/>
    <w:rsid w:val="002A5DFA"/>
    <w:rsid w:val="002B1B4B"/>
    <w:rsid w:val="002B3460"/>
    <w:rsid w:val="002B50E0"/>
    <w:rsid w:val="002B671D"/>
    <w:rsid w:val="002B7E6E"/>
    <w:rsid w:val="002C4094"/>
    <w:rsid w:val="002C44D3"/>
    <w:rsid w:val="002C44EA"/>
    <w:rsid w:val="002D5ED5"/>
    <w:rsid w:val="002D64AB"/>
    <w:rsid w:val="002E0557"/>
    <w:rsid w:val="003028FD"/>
    <w:rsid w:val="0031056C"/>
    <w:rsid w:val="003202EE"/>
    <w:rsid w:val="00321299"/>
    <w:rsid w:val="00334631"/>
    <w:rsid w:val="003367C5"/>
    <w:rsid w:val="003745B5"/>
    <w:rsid w:val="0038374C"/>
    <w:rsid w:val="003867D3"/>
    <w:rsid w:val="003872F7"/>
    <w:rsid w:val="00390415"/>
    <w:rsid w:val="003A1CFB"/>
    <w:rsid w:val="003A530E"/>
    <w:rsid w:val="003B2D58"/>
    <w:rsid w:val="003B6AA2"/>
    <w:rsid w:val="003E1EC3"/>
    <w:rsid w:val="003E5752"/>
    <w:rsid w:val="003F4F67"/>
    <w:rsid w:val="00412C29"/>
    <w:rsid w:val="00416A7F"/>
    <w:rsid w:val="00444325"/>
    <w:rsid w:val="00447158"/>
    <w:rsid w:val="00450C98"/>
    <w:rsid w:val="0046079E"/>
    <w:rsid w:val="004613CE"/>
    <w:rsid w:val="00461A52"/>
    <w:rsid w:val="00465868"/>
    <w:rsid w:val="00475257"/>
    <w:rsid w:val="004754FD"/>
    <w:rsid w:val="0047676B"/>
    <w:rsid w:val="00485572"/>
    <w:rsid w:val="004A728D"/>
    <w:rsid w:val="004B656B"/>
    <w:rsid w:val="004B6AD3"/>
    <w:rsid w:val="004D0361"/>
    <w:rsid w:val="004D5BE3"/>
    <w:rsid w:val="004E106A"/>
    <w:rsid w:val="004E2E73"/>
    <w:rsid w:val="004E466C"/>
    <w:rsid w:val="004F2B81"/>
    <w:rsid w:val="004F2F49"/>
    <w:rsid w:val="005033AF"/>
    <w:rsid w:val="00542F48"/>
    <w:rsid w:val="00564121"/>
    <w:rsid w:val="005642F6"/>
    <w:rsid w:val="00574CD4"/>
    <w:rsid w:val="005907AB"/>
    <w:rsid w:val="005B2860"/>
    <w:rsid w:val="005C325C"/>
    <w:rsid w:val="005C690C"/>
    <w:rsid w:val="005E23A0"/>
    <w:rsid w:val="005E5DD2"/>
    <w:rsid w:val="00600147"/>
    <w:rsid w:val="00617889"/>
    <w:rsid w:val="00653557"/>
    <w:rsid w:val="006626F6"/>
    <w:rsid w:val="00663922"/>
    <w:rsid w:val="00670C8A"/>
    <w:rsid w:val="00672598"/>
    <w:rsid w:val="00682738"/>
    <w:rsid w:val="006859B9"/>
    <w:rsid w:val="0069229D"/>
    <w:rsid w:val="00693147"/>
    <w:rsid w:val="00694DEE"/>
    <w:rsid w:val="006A511C"/>
    <w:rsid w:val="006C650D"/>
    <w:rsid w:val="006C66FF"/>
    <w:rsid w:val="006C7ACF"/>
    <w:rsid w:val="006D38FD"/>
    <w:rsid w:val="006D465F"/>
    <w:rsid w:val="006D70CF"/>
    <w:rsid w:val="006E01EA"/>
    <w:rsid w:val="006E4B4A"/>
    <w:rsid w:val="006E6A83"/>
    <w:rsid w:val="006F1909"/>
    <w:rsid w:val="006F2F03"/>
    <w:rsid w:val="00702953"/>
    <w:rsid w:val="007051CD"/>
    <w:rsid w:val="00712ABF"/>
    <w:rsid w:val="00717676"/>
    <w:rsid w:val="00721029"/>
    <w:rsid w:val="00727ABC"/>
    <w:rsid w:val="00737AC7"/>
    <w:rsid w:val="00747F8F"/>
    <w:rsid w:val="0076484A"/>
    <w:rsid w:val="00766C89"/>
    <w:rsid w:val="00773493"/>
    <w:rsid w:val="00784EDE"/>
    <w:rsid w:val="00791DC0"/>
    <w:rsid w:val="007B1230"/>
    <w:rsid w:val="007C0E74"/>
    <w:rsid w:val="007C654E"/>
    <w:rsid w:val="007C6DF5"/>
    <w:rsid w:val="007D4B64"/>
    <w:rsid w:val="007E7034"/>
    <w:rsid w:val="007E7912"/>
    <w:rsid w:val="007E7B12"/>
    <w:rsid w:val="007F69C5"/>
    <w:rsid w:val="00805C18"/>
    <w:rsid w:val="00807C45"/>
    <w:rsid w:val="00812491"/>
    <w:rsid w:val="0082355D"/>
    <w:rsid w:val="00826749"/>
    <w:rsid w:val="00826B70"/>
    <w:rsid w:val="008306B0"/>
    <w:rsid w:val="008337E2"/>
    <w:rsid w:val="008379C1"/>
    <w:rsid w:val="00843A98"/>
    <w:rsid w:val="00855C5E"/>
    <w:rsid w:val="00856FBB"/>
    <w:rsid w:val="008673B5"/>
    <w:rsid w:val="0087170E"/>
    <w:rsid w:val="008756FF"/>
    <w:rsid w:val="0089096F"/>
    <w:rsid w:val="008A37D9"/>
    <w:rsid w:val="008B14B6"/>
    <w:rsid w:val="008B513A"/>
    <w:rsid w:val="008B59E4"/>
    <w:rsid w:val="008B7AC4"/>
    <w:rsid w:val="008C09DC"/>
    <w:rsid w:val="008C1759"/>
    <w:rsid w:val="008D0F54"/>
    <w:rsid w:val="008E5BE3"/>
    <w:rsid w:val="008F335E"/>
    <w:rsid w:val="00917068"/>
    <w:rsid w:val="0093115C"/>
    <w:rsid w:val="00934222"/>
    <w:rsid w:val="009427F3"/>
    <w:rsid w:val="00946804"/>
    <w:rsid w:val="00947CA9"/>
    <w:rsid w:val="009529A7"/>
    <w:rsid w:val="00954F16"/>
    <w:rsid w:val="009578C6"/>
    <w:rsid w:val="00971EF7"/>
    <w:rsid w:val="009754CD"/>
    <w:rsid w:val="009754EF"/>
    <w:rsid w:val="009805D9"/>
    <w:rsid w:val="0098675E"/>
    <w:rsid w:val="009A03A7"/>
    <w:rsid w:val="009A553B"/>
    <w:rsid w:val="009B6790"/>
    <w:rsid w:val="009C14FB"/>
    <w:rsid w:val="009E41E0"/>
    <w:rsid w:val="00A00BDE"/>
    <w:rsid w:val="00A11EAC"/>
    <w:rsid w:val="00A14196"/>
    <w:rsid w:val="00A41F81"/>
    <w:rsid w:val="00A429D8"/>
    <w:rsid w:val="00A4720E"/>
    <w:rsid w:val="00A522D3"/>
    <w:rsid w:val="00A62A3E"/>
    <w:rsid w:val="00A67F4E"/>
    <w:rsid w:val="00A8076A"/>
    <w:rsid w:val="00AB30C5"/>
    <w:rsid w:val="00AC141B"/>
    <w:rsid w:val="00AC54B3"/>
    <w:rsid w:val="00AC7E82"/>
    <w:rsid w:val="00AE13F1"/>
    <w:rsid w:val="00AE1E0A"/>
    <w:rsid w:val="00AE5C8F"/>
    <w:rsid w:val="00B14E61"/>
    <w:rsid w:val="00B160F2"/>
    <w:rsid w:val="00B241A1"/>
    <w:rsid w:val="00B255F7"/>
    <w:rsid w:val="00B27097"/>
    <w:rsid w:val="00B348F8"/>
    <w:rsid w:val="00B37730"/>
    <w:rsid w:val="00B44CE2"/>
    <w:rsid w:val="00B6038C"/>
    <w:rsid w:val="00B76F83"/>
    <w:rsid w:val="00B83218"/>
    <w:rsid w:val="00B84826"/>
    <w:rsid w:val="00B94120"/>
    <w:rsid w:val="00B952F4"/>
    <w:rsid w:val="00B959E3"/>
    <w:rsid w:val="00B964E9"/>
    <w:rsid w:val="00BA2D9E"/>
    <w:rsid w:val="00BB1FE9"/>
    <w:rsid w:val="00BD221E"/>
    <w:rsid w:val="00BE26D9"/>
    <w:rsid w:val="00C028A0"/>
    <w:rsid w:val="00C2362C"/>
    <w:rsid w:val="00C35293"/>
    <w:rsid w:val="00C43F28"/>
    <w:rsid w:val="00C44680"/>
    <w:rsid w:val="00C455E4"/>
    <w:rsid w:val="00C457D8"/>
    <w:rsid w:val="00C5701E"/>
    <w:rsid w:val="00C6445E"/>
    <w:rsid w:val="00C6734A"/>
    <w:rsid w:val="00C67D52"/>
    <w:rsid w:val="00C749A3"/>
    <w:rsid w:val="00CA7F9A"/>
    <w:rsid w:val="00CB1057"/>
    <w:rsid w:val="00CB2685"/>
    <w:rsid w:val="00CB4C86"/>
    <w:rsid w:val="00CB567C"/>
    <w:rsid w:val="00CD7002"/>
    <w:rsid w:val="00CE26CB"/>
    <w:rsid w:val="00CE6660"/>
    <w:rsid w:val="00CF43DF"/>
    <w:rsid w:val="00CF44B6"/>
    <w:rsid w:val="00CF628D"/>
    <w:rsid w:val="00D0309F"/>
    <w:rsid w:val="00D24CC3"/>
    <w:rsid w:val="00D53691"/>
    <w:rsid w:val="00D54DDE"/>
    <w:rsid w:val="00D57989"/>
    <w:rsid w:val="00D63BDC"/>
    <w:rsid w:val="00D6738D"/>
    <w:rsid w:val="00D72F1C"/>
    <w:rsid w:val="00D73F7B"/>
    <w:rsid w:val="00D77DCA"/>
    <w:rsid w:val="00D82460"/>
    <w:rsid w:val="00D838BA"/>
    <w:rsid w:val="00DA3D55"/>
    <w:rsid w:val="00DA56E6"/>
    <w:rsid w:val="00DC25CA"/>
    <w:rsid w:val="00DD1164"/>
    <w:rsid w:val="00DD52D2"/>
    <w:rsid w:val="00DE1D9F"/>
    <w:rsid w:val="00DE3569"/>
    <w:rsid w:val="00DF32C4"/>
    <w:rsid w:val="00E071DE"/>
    <w:rsid w:val="00E169CE"/>
    <w:rsid w:val="00E50C1A"/>
    <w:rsid w:val="00E551F9"/>
    <w:rsid w:val="00E80112"/>
    <w:rsid w:val="00E83A2A"/>
    <w:rsid w:val="00E930D9"/>
    <w:rsid w:val="00E931BE"/>
    <w:rsid w:val="00EA66E1"/>
    <w:rsid w:val="00EB4B0B"/>
    <w:rsid w:val="00EE487C"/>
    <w:rsid w:val="00EE5BF1"/>
    <w:rsid w:val="00F17723"/>
    <w:rsid w:val="00F27096"/>
    <w:rsid w:val="00F370BB"/>
    <w:rsid w:val="00F43B54"/>
    <w:rsid w:val="00F63B19"/>
    <w:rsid w:val="00F65EB6"/>
    <w:rsid w:val="00F73689"/>
    <w:rsid w:val="00F87994"/>
    <w:rsid w:val="00F9644B"/>
    <w:rsid w:val="00FB4D6D"/>
    <w:rsid w:val="00FB6D03"/>
    <w:rsid w:val="00FB7C99"/>
    <w:rsid w:val="00FC5181"/>
    <w:rsid w:val="00FD5DF6"/>
    <w:rsid w:val="00FF16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491"/>
    <w:rPr>
      <w:sz w:val="24"/>
      <w:szCs w:val="24"/>
    </w:rPr>
  </w:style>
  <w:style w:type="paragraph" w:styleId="10">
    <w:name w:val="heading 1"/>
    <w:aliases w:val="Заголовок 1 Знак,Заголовок 1 Знак Знак,Заголовок 1 Знак Знак Знак"/>
    <w:basedOn w:val="a"/>
    <w:next w:val="a"/>
    <w:qFormat/>
    <w:rsid w:val="00812491"/>
    <w:pPr>
      <w:keepNext/>
      <w:jc w:val="center"/>
      <w:outlineLvl w:val="0"/>
    </w:pPr>
    <w:rPr>
      <w:b/>
      <w:bCs/>
      <w:lang w:eastAsia="ru-RU"/>
    </w:rPr>
  </w:style>
  <w:style w:type="paragraph" w:styleId="3">
    <w:name w:val="heading 3"/>
    <w:basedOn w:val="a"/>
    <w:next w:val="a"/>
    <w:qFormat/>
    <w:rsid w:val="00812491"/>
    <w:pPr>
      <w:keepNext/>
      <w:spacing w:before="240" w:after="60"/>
      <w:outlineLvl w:val="2"/>
    </w:pPr>
    <w:rPr>
      <w:rFonts w:ascii="Arial" w:hAnsi="Arial" w:cs="Arial"/>
      <w:b/>
      <w:bCs/>
      <w:sz w:val="26"/>
      <w:szCs w:val="26"/>
    </w:rPr>
  </w:style>
  <w:style w:type="paragraph" w:styleId="5">
    <w:name w:val="heading 5"/>
    <w:basedOn w:val="a"/>
    <w:next w:val="a"/>
    <w:link w:val="50"/>
    <w:qFormat/>
    <w:rsid w:val="00812491"/>
    <w:pPr>
      <w:keepNext/>
      <w:ind w:left="113" w:right="113"/>
      <w:jc w:val="center"/>
      <w:outlineLvl w:val="4"/>
    </w:pPr>
    <w:rPr>
      <w:b/>
      <w:bCs/>
      <w:sz w:val="22"/>
      <w:lang w:eastAsia="ru-RU"/>
    </w:rPr>
  </w:style>
  <w:style w:type="paragraph" w:styleId="6">
    <w:name w:val="heading 6"/>
    <w:basedOn w:val="a"/>
    <w:next w:val="a"/>
    <w:link w:val="60"/>
    <w:qFormat/>
    <w:rsid w:val="00812491"/>
    <w:pPr>
      <w:keepNext/>
      <w:jc w:val="center"/>
      <w:outlineLvl w:val="5"/>
    </w:pPr>
    <w:rPr>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812491"/>
    <w:pPr>
      <w:spacing w:after="160" w:line="240" w:lineRule="exact"/>
    </w:pPr>
    <w:rPr>
      <w:rFonts w:ascii="Verdana" w:hAnsi="Verdana"/>
      <w:sz w:val="20"/>
      <w:szCs w:val="20"/>
      <w:lang w:val="en-US" w:eastAsia="en-US"/>
    </w:rPr>
  </w:style>
  <w:style w:type="paragraph" w:styleId="11">
    <w:name w:val="toc 1"/>
    <w:basedOn w:val="a"/>
    <w:next w:val="a"/>
    <w:autoRedefine/>
    <w:semiHidden/>
    <w:rsid w:val="00812491"/>
    <w:pPr>
      <w:tabs>
        <w:tab w:val="right" w:leader="dot" w:pos="9540"/>
      </w:tabs>
      <w:spacing w:line="360" w:lineRule="auto"/>
      <w:jc w:val="both"/>
    </w:pPr>
    <w:rPr>
      <w:noProof/>
      <w:sz w:val="22"/>
      <w:szCs w:val="22"/>
      <w:lang w:eastAsia="ru-RU"/>
    </w:rPr>
  </w:style>
  <w:style w:type="table" w:styleId="a4">
    <w:name w:val="Table Grid"/>
    <w:basedOn w:val="a1"/>
    <w:uiPriority w:val="59"/>
    <w:rsid w:val="00812491"/>
    <w:pPr>
      <w:suppressAutoHyphens/>
      <w:spacing w:line="1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Нижний колонтитул Знак1 Знак,Нижний колонтитул Знак Знак Знак,Нижний колонтитул Знак1 Знак Знак Знак,Нижний колонтитул Знак Знак Знак Знак Знак, Знак Знак1 Знак Знак Знак"/>
    <w:basedOn w:val="a"/>
    <w:link w:val="a6"/>
    <w:rsid w:val="00812491"/>
    <w:pPr>
      <w:tabs>
        <w:tab w:val="center" w:pos="4819"/>
        <w:tab w:val="right" w:pos="9639"/>
      </w:tabs>
    </w:pPr>
    <w:rPr>
      <w:lang w:val="ru-RU" w:eastAsia="ru-RU"/>
    </w:rPr>
  </w:style>
  <w:style w:type="character" w:customStyle="1" w:styleId="a6">
    <w:name w:val="Нижній колонтитул Знак"/>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 Знак1 Знак Знак Знак Знак"/>
    <w:link w:val="a5"/>
    <w:rsid w:val="00812491"/>
    <w:rPr>
      <w:sz w:val="24"/>
      <w:szCs w:val="24"/>
      <w:lang w:val="ru-RU" w:eastAsia="ru-RU" w:bidi="ar-SA"/>
    </w:rPr>
  </w:style>
  <w:style w:type="character" w:styleId="a7">
    <w:name w:val="page number"/>
    <w:basedOn w:val="a0"/>
    <w:rsid w:val="00812491"/>
  </w:style>
  <w:style w:type="paragraph" w:styleId="HTML">
    <w:name w:val="HTML Preformatted"/>
    <w:basedOn w:val="a"/>
    <w:rsid w:val="00812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a8">
    <w:name w:val="header"/>
    <w:basedOn w:val="a"/>
    <w:rsid w:val="00812491"/>
    <w:pPr>
      <w:tabs>
        <w:tab w:val="center" w:pos="4677"/>
        <w:tab w:val="right" w:pos="9355"/>
      </w:tabs>
    </w:pPr>
    <w:rPr>
      <w:szCs w:val="20"/>
      <w:lang w:val="ru-RU" w:eastAsia="ru-RU"/>
    </w:rPr>
  </w:style>
  <w:style w:type="paragraph" w:styleId="a9">
    <w:name w:val="Normal (Web)"/>
    <w:basedOn w:val="a"/>
    <w:rsid w:val="00812491"/>
    <w:pPr>
      <w:spacing w:before="100" w:beforeAutospacing="1" w:after="165"/>
    </w:pPr>
  </w:style>
  <w:style w:type="paragraph" w:customStyle="1" w:styleId="30">
    <w:name w:val="Знак3 Знак Знак Знак Знак Знак Знак Знак Знак Знак Знак Знак Знак Знак Знак"/>
    <w:basedOn w:val="a"/>
    <w:rsid w:val="00812491"/>
    <w:pPr>
      <w:spacing w:after="160" w:line="240" w:lineRule="exact"/>
    </w:pPr>
    <w:rPr>
      <w:rFonts w:ascii="Verdana" w:hAnsi="Verdana"/>
      <w:sz w:val="20"/>
      <w:szCs w:val="20"/>
      <w:lang w:val="en-US" w:eastAsia="en-US"/>
    </w:rPr>
  </w:style>
  <w:style w:type="paragraph" w:customStyle="1" w:styleId="12">
    <w:name w:val="Основний текст1"/>
    <w:rsid w:val="00812491"/>
    <w:pPr>
      <w:suppressAutoHyphens/>
      <w:autoSpaceDE w:val="0"/>
      <w:spacing w:line="240" w:lineRule="atLeast"/>
      <w:ind w:firstLine="454"/>
      <w:jc w:val="both"/>
    </w:pPr>
    <w:rPr>
      <w:rFonts w:ascii="NewtonC" w:eastAsia="Arial" w:hAnsi="NewtonC" w:cs="NewtonC"/>
      <w:color w:val="000000"/>
      <w:kern w:val="1"/>
      <w:lang w:val="ru-RU" w:eastAsia="ar-SA"/>
    </w:rPr>
  </w:style>
  <w:style w:type="paragraph" w:styleId="aa">
    <w:name w:val="No Spacing"/>
    <w:uiPriority w:val="1"/>
    <w:qFormat/>
    <w:rsid w:val="00812491"/>
    <w:pPr>
      <w:suppressAutoHyphens/>
    </w:pPr>
    <w:rPr>
      <w:rFonts w:eastAsia="Calibri" w:cs="Calibri"/>
      <w:sz w:val="28"/>
      <w:szCs w:val="22"/>
      <w:lang w:eastAsia="ar-SA"/>
    </w:rPr>
  </w:style>
  <w:style w:type="paragraph" w:styleId="2">
    <w:name w:val="Body Text 2"/>
    <w:basedOn w:val="a"/>
    <w:rsid w:val="00812491"/>
    <w:pPr>
      <w:jc w:val="both"/>
    </w:pPr>
    <w:rPr>
      <w:rFonts w:ascii="Kudriashov" w:hAnsi="Kudriashov"/>
      <w:szCs w:val="20"/>
      <w:lang w:eastAsia="ru-RU"/>
    </w:rPr>
  </w:style>
  <w:style w:type="paragraph" w:customStyle="1" w:styleId="20">
    <w:name w:val="Îñíîâíîé òåêñò 2"/>
    <w:basedOn w:val="a"/>
    <w:rsid w:val="00812491"/>
    <w:pPr>
      <w:jc w:val="both"/>
    </w:pPr>
    <w:rPr>
      <w:rFonts w:ascii="Times New Roman CYR" w:hAnsi="Times New Roman CYR"/>
      <w:sz w:val="28"/>
      <w:szCs w:val="20"/>
      <w:lang w:eastAsia="ru-RU"/>
    </w:rPr>
  </w:style>
  <w:style w:type="paragraph" w:customStyle="1" w:styleId="ab">
    <w:name w:val="Îñíîâíîé òåêñò"/>
    <w:basedOn w:val="a"/>
    <w:rsid w:val="00812491"/>
    <w:rPr>
      <w:sz w:val="28"/>
      <w:szCs w:val="20"/>
      <w:lang w:val="en-US" w:eastAsia="ru-RU"/>
    </w:rPr>
  </w:style>
  <w:style w:type="paragraph" w:customStyle="1" w:styleId="21">
    <w:name w:val="Знак Знак2 Знак Знак Знак Знак"/>
    <w:basedOn w:val="a"/>
    <w:rsid w:val="00812491"/>
    <w:pPr>
      <w:spacing w:after="160" w:line="240" w:lineRule="exact"/>
    </w:pPr>
    <w:rPr>
      <w:rFonts w:ascii="Verdana" w:hAnsi="Verdana"/>
      <w:sz w:val="20"/>
      <w:szCs w:val="20"/>
      <w:lang w:val="en-US" w:eastAsia="en-US"/>
    </w:rPr>
  </w:style>
  <w:style w:type="paragraph" w:customStyle="1" w:styleId="13">
    <w:name w:val="Абзац списка1"/>
    <w:basedOn w:val="a"/>
    <w:qFormat/>
    <w:rsid w:val="00812491"/>
    <w:pPr>
      <w:spacing w:after="200" w:line="276" w:lineRule="auto"/>
      <w:ind w:left="720"/>
      <w:contextualSpacing/>
    </w:pPr>
    <w:rPr>
      <w:rFonts w:ascii="Calibri" w:hAnsi="Calibri"/>
      <w:sz w:val="22"/>
      <w:szCs w:val="22"/>
      <w:lang w:val="ru-RU" w:eastAsia="ru-RU"/>
    </w:rPr>
  </w:style>
  <w:style w:type="paragraph" w:styleId="ac">
    <w:name w:val="Body Text Indent"/>
    <w:basedOn w:val="a"/>
    <w:rsid w:val="00812491"/>
    <w:pPr>
      <w:spacing w:after="120"/>
      <w:ind w:left="283"/>
    </w:pPr>
  </w:style>
  <w:style w:type="paragraph" w:customStyle="1" w:styleId="22">
    <w:name w:val="Знак Знак2"/>
    <w:basedOn w:val="a"/>
    <w:rsid w:val="00812491"/>
    <w:pPr>
      <w:spacing w:after="160" w:line="240" w:lineRule="exact"/>
    </w:pPr>
    <w:rPr>
      <w:rFonts w:ascii="Verdana" w:hAnsi="Verdana"/>
      <w:sz w:val="20"/>
      <w:szCs w:val="20"/>
      <w:lang w:val="en-US" w:eastAsia="en-US"/>
    </w:rPr>
  </w:style>
  <w:style w:type="paragraph" w:customStyle="1" w:styleId="1">
    <w:name w:val="Стиль1"/>
    <w:basedOn w:val="a"/>
    <w:rsid w:val="00812491"/>
    <w:pPr>
      <w:widowControl w:val="0"/>
      <w:numPr>
        <w:numId w:val="1"/>
      </w:numPr>
      <w:adjustRightInd w:val="0"/>
      <w:spacing w:line="360" w:lineRule="atLeast"/>
      <w:jc w:val="both"/>
    </w:pPr>
  </w:style>
  <w:style w:type="paragraph" w:styleId="ad">
    <w:name w:val="List Paragraph"/>
    <w:basedOn w:val="a"/>
    <w:uiPriority w:val="34"/>
    <w:qFormat/>
    <w:rsid w:val="00812491"/>
    <w:pPr>
      <w:spacing w:after="200" w:line="276" w:lineRule="auto"/>
      <w:ind w:left="720"/>
      <w:contextualSpacing/>
    </w:pPr>
    <w:rPr>
      <w:rFonts w:ascii="Calibri" w:eastAsia="Calibri" w:hAnsi="Calibri"/>
      <w:sz w:val="22"/>
      <w:szCs w:val="22"/>
      <w:lang w:eastAsia="en-US"/>
    </w:rPr>
  </w:style>
  <w:style w:type="paragraph" w:customStyle="1" w:styleId="1CharChar">
    <w:name w:val="Знак Знак1 Char Char"/>
    <w:basedOn w:val="a"/>
    <w:rsid w:val="00812491"/>
    <w:pPr>
      <w:spacing w:after="160" w:line="240" w:lineRule="exact"/>
    </w:pPr>
    <w:rPr>
      <w:sz w:val="20"/>
      <w:szCs w:val="20"/>
      <w:lang w:val="de-DE" w:eastAsia="de-CH"/>
    </w:rPr>
  </w:style>
  <w:style w:type="character" w:styleId="ae">
    <w:name w:val="Hyperlink"/>
    <w:rsid w:val="00812491"/>
    <w:rPr>
      <w:color w:val="0000FF"/>
      <w:u w:val="single"/>
    </w:rPr>
  </w:style>
  <w:style w:type="paragraph" w:styleId="af">
    <w:name w:val="Body Text"/>
    <w:basedOn w:val="a"/>
    <w:rsid w:val="00812491"/>
    <w:pPr>
      <w:jc w:val="center"/>
    </w:pPr>
    <w:rPr>
      <w:b/>
      <w:szCs w:val="20"/>
      <w:lang w:eastAsia="ru-RU"/>
    </w:rPr>
  </w:style>
  <w:style w:type="paragraph" w:styleId="af0">
    <w:name w:val="footnote text"/>
    <w:basedOn w:val="a"/>
    <w:semiHidden/>
    <w:rsid w:val="00812491"/>
    <w:rPr>
      <w:sz w:val="20"/>
      <w:szCs w:val="20"/>
    </w:rPr>
  </w:style>
  <w:style w:type="character" w:styleId="af1">
    <w:name w:val="footnote reference"/>
    <w:semiHidden/>
    <w:rsid w:val="00812491"/>
    <w:rPr>
      <w:vertAlign w:val="superscript"/>
    </w:rPr>
  </w:style>
  <w:style w:type="paragraph" w:styleId="af2">
    <w:name w:val="Title"/>
    <w:basedOn w:val="a"/>
    <w:link w:val="af3"/>
    <w:qFormat/>
    <w:rsid w:val="00812491"/>
    <w:pPr>
      <w:jc w:val="center"/>
    </w:pPr>
    <w:rPr>
      <w:b/>
      <w:sz w:val="28"/>
      <w:szCs w:val="20"/>
    </w:rPr>
  </w:style>
  <w:style w:type="paragraph" w:customStyle="1" w:styleId="af4">
    <w:name w:val="Òåêñò"/>
    <w:basedOn w:val="a"/>
    <w:rsid w:val="00812491"/>
    <w:rPr>
      <w:rFonts w:ascii="Courier New" w:hAnsi="Courier New"/>
      <w:sz w:val="20"/>
      <w:szCs w:val="20"/>
      <w:lang w:val="ru-RU" w:eastAsia="ru-RU"/>
    </w:rPr>
  </w:style>
  <w:style w:type="paragraph" w:customStyle="1" w:styleId="210">
    <w:name w:val="Основной текст с отступом 21"/>
    <w:basedOn w:val="a"/>
    <w:rsid w:val="00672598"/>
    <w:pPr>
      <w:spacing w:line="360" w:lineRule="atLeast"/>
      <w:ind w:left="709"/>
      <w:jc w:val="both"/>
    </w:pPr>
    <w:rPr>
      <w:i/>
      <w:sz w:val="28"/>
      <w:szCs w:val="20"/>
      <w:lang w:val="ru-RU" w:eastAsia="ru-RU"/>
    </w:rPr>
  </w:style>
  <w:style w:type="character" w:customStyle="1" w:styleId="50">
    <w:name w:val="Заголовок 5 Знак"/>
    <w:link w:val="5"/>
    <w:rsid w:val="001D17C3"/>
    <w:rPr>
      <w:b/>
      <w:bCs/>
      <w:sz w:val="22"/>
      <w:szCs w:val="24"/>
      <w:lang w:eastAsia="ru-RU"/>
    </w:rPr>
  </w:style>
  <w:style w:type="character" w:customStyle="1" w:styleId="60">
    <w:name w:val="Заголовок 6 Знак"/>
    <w:link w:val="6"/>
    <w:rsid w:val="001D17C3"/>
    <w:rPr>
      <w:b/>
      <w:bCs/>
      <w:szCs w:val="24"/>
      <w:lang w:eastAsia="ru-RU"/>
    </w:rPr>
  </w:style>
  <w:style w:type="character" w:customStyle="1" w:styleId="FontStyle104">
    <w:name w:val="Font Style104"/>
    <w:uiPriority w:val="99"/>
    <w:rsid w:val="00CD7002"/>
    <w:rPr>
      <w:rFonts w:ascii="Cambria" w:hAnsi="Cambria" w:cs="Cambria"/>
      <w:sz w:val="14"/>
      <w:szCs w:val="14"/>
    </w:rPr>
  </w:style>
  <w:style w:type="character" w:customStyle="1" w:styleId="FontStyle18">
    <w:name w:val="Font Style18"/>
    <w:uiPriority w:val="99"/>
    <w:rsid w:val="00CD7002"/>
    <w:rPr>
      <w:rFonts w:ascii="Arial" w:hAnsi="Arial" w:cs="Arial"/>
      <w:sz w:val="16"/>
      <w:szCs w:val="16"/>
    </w:rPr>
  </w:style>
  <w:style w:type="paragraph" w:customStyle="1" w:styleId="Style8">
    <w:name w:val="Style8"/>
    <w:basedOn w:val="a"/>
    <w:rsid w:val="00574CD4"/>
    <w:pPr>
      <w:widowControl w:val="0"/>
      <w:autoSpaceDE w:val="0"/>
      <w:autoSpaceDN w:val="0"/>
      <w:adjustRightInd w:val="0"/>
    </w:pPr>
  </w:style>
  <w:style w:type="paragraph" w:customStyle="1" w:styleId="af5">
    <w:name w:val="Знак Знак"/>
    <w:basedOn w:val="a"/>
    <w:rsid w:val="004E106A"/>
    <w:pPr>
      <w:spacing w:after="160" w:line="240" w:lineRule="exact"/>
    </w:pPr>
    <w:rPr>
      <w:rFonts w:ascii="Verdana" w:hAnsi="Verdana"/>
      <w:sz w:val="20"/>
      <w:szCs w:val="20"/>
      <w:lang w:val="en-US" w:eastAsia="en-US"/>
    </w:rPr>
  </w:style>
  <w:style w:type="paragraph" w:customStyle="1" w:styleId="InsideAddress">
    <w:name w:val="Inside Address"/>
    <w:basedOn w:val="a"/>
    <w:rsid w:val="004E106A"/>
    <w:pPr>
      <w:ind w:left="835" w:right="-360"/>
    </w:pPr>
    <w:rPr>
      <w:sz w:val="20"/>
      <w:szCs w:val="20"/>
      <w:lang w:val="en-US" w:eastAsia="ru-RU"/>
    </w:rPr>
  </w:style>
  <w:style w:type="paragraph" w:customStyle="1" w:styleId="Style6">
    <w:name w:val="Style6"/>
    <w:basedOn w:val="a"/>
    <w:rsid w:val="004E106A"/>
    <w:pPr>
      <w:widowControl w:val="0"/>
      <w:autoSpaceDE w:val="0"/>
      <w:autoSpaceDN w:val="0"/>
      <w:adjustRightInd w:val="0"/>
    </w:pPr>
  </w:style>
  <w:style w:type="character" w:customStyle="1" w:styleId="FontStyle21">
    <w:name w:val="Font Style21"/>
    <w:rsid w:val="004E106A"/>
    <w:rPr>
      <w:rFonts w:ascii="Arial Unicode MS" w:eastAsia="Arial Unicode MS" w:cs="Arial Unicode MS"/>
      <w:sz w:val="16"/>
      <w:szCs w:val="16"/>
    </w:rPr>
  </w:style>
  <w:style w:type="paragraph" w:styleId="af6">
    <w:name w:val="Balloon Text"/>
    <w:basedOn w:val="a"/>
    <w:link w:val="af7"/>
    <w:rsid w:val="00CB2685"/>
    <w:rPr>
      <w:rFonts w:ascii="Tahoma" w:hAnsi="Tahoma"/>
      <w:sz w:val="16"/>
      <w:szCs w:val="16"/>
    </w:rPr>
  </w:style>
  <w:style w:type="character" w:customStyle="1" w:styleId="af7">
    <w:name w:val="Текст у виносці Знак"/>
    <w:link w:val="af6"/>
    <w:rsid w:val="00CB2685"/>
    <w:rPr>
      <w:rFonts w:ascii="Tahoma" w:hAnsi="Tahoma" w:cs="Tahoma"/>
      <w:sz w:val="16"/>
      <w:szCs w:val="16"/>
    </w:rPr>
  </w:style>
  <w:style w:type="character" w:customStyle="1" w:styleId="af3">
    <w:name w:val="Назва Знак"/>
    <w:link w:val="af2"/>
    <w:uiPriority w:val="99"/>
    <w:locked/>
    <w:rsid w:val="000C65E3"/>
    <w:rPr>
      <w:b/>
      <w:sz w:val="28"/>
    </w:rPr>
  </w:style>
  <w:style w:type="paragraph" w:customStyle="1" w:styleId="14">
    <w:name w:val="Без интервала1"/>
    <w:uiPriority w:val="1"/>
    <w:qFormat/>
    <w:rsid w:val="001C7A71"/>
    <w:pPr>
      <w:suppressAutoHyphens/>
    </w:pPr>
    <w:rPr>
      <w:rFonts w:eastAsia="Calibri"/>
      <w:lang w:val="ru-RU" w:eastAsia="ar-SA"/>
    </w:rPr>
  </w:style>
  <w:style w:type="character" w:styleId="af8">
    <w:name w:val="Strong"/>
    <w:uiPriority w:val="22"/>
    <w:qFormat/>
    <w:rsid w:val="00C43F28"/>
    <w:rPr>
      <w:b/>
      <w:bCs/>
    </w:rPr>
  </w:style>
  <w:style w:type="paragraph" w:customStyle="1" w:styleId="rvps2">
    <w:name w:val="rvps2"/>
    <w:basedOn w:val="a"/>
    <w:rsid w:val="000C50D9"/>
    <w:pPr>
      <w:spacing w:before="100" w:beforeAutospacing="1" w:after="100" w:afterAutospacing="1"/>
    </w:pPr>
  </w:style>
  <w:style w:type="character" w:styleId="HTML0">
    <w:name w:val="HTML Cite"/>
    <w:rsid w:val="00BA2D9E"/>
    <w:rPr>
      <w:i/>
      <w:iCs/>
    </w:rPr>
  </w:style>
  <w:style w:type="character" w:customStyle="1" w:styleId="105pt">
    <w:name w:val="Основной текст + 10;5 pt"/>
    <w:rsid w:val="00BA2D9E"/>
    <w:rPr>
      <w:rFonts w:ascii="Times New Roman" w:eastAsia="Times New Roman" w:hAnsi="Times New Roman" w:cs="Times New Roman"/>
      <w:b w:val="0"/>
      <w:bCs w:val="0"/>
      <w:i w:val="0"/>
      <w:iCs w:val="0"/>
      <w:smallCaps w:val="0"/>
      <w:strike w:val="0"/>
      <w:spacing w:val="0"/>
      <w:sz w:val="21"/>
      <w:szCs w:val="21"/>
    </w:rPr>
  </w:style>
  <w:style w:type="character" w:customStyle="1" w:styleId="15">
    <w:name w:val="Основной текст1"/>
    <w:rsid w:val="00BA2D9E"/>
    <w:rPr>
      <w:rFonts w:ascii="Times New Roman" w:eastAsia="Times New Roman" w:hAnsi="Times New Roman" w:cs="Times New Roman"/>
      <w:b w:val="0"/>
      <w:bCs w:val="0"/>
      <w:i w:val="0"/>
      <w:iCs w:val="0"/>
      <w:smallCaps w:val="0"/>
      <w:strike w:val="0"/>
      <w:spacing w:val="0"/>
      <w:sz w:val="24"/>
      <w:szCs w:val="24"/>
    </w:rPr>
  </w:style>
  <w:style w:type="paragraph" w:customStyle="1" w:styleId="23">
    <w:name w:val="Без интервала2"/>
    <w:uiPriority w:val="1"/>
    <w:qFormat/>
    <w:rsid w:val="00BA2D9E"/>
    <w:pPr>
      <w:suppressAutoHyphens/>
    </w:pPr>
    <w:rPr>
      <w:rFonts w:eastAsia="Calibri"/>
      <w:lang w:val="ru-RU"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491"/>
    <w:rPr>
      <w:sz w:val="24"/>
      <w:szCs w:val="24"/>
    </w:rPr>
  </w:style>
  <w:style w:type="paragraph" w:styleId="10">
    <w:name w:val="heading 1"/>
    <w:aliases w:val="Заголовок 1 Знак,Заголовок 1 Знак Знак,Заголовок 1 Знак Знак Знак"/>
    <w:basedOn w:val="a"/>
    <w:next w:val="a"/>
    <w:qFormat/>
    <w:rsid w:val="00812491"/>
    <w:pPr>
      <w:keepNext/>
      <w:jc w:val="center"/>
      <w:outlineLvl w:val="0"/>
    </w:pPr>
    <w:rPr>
      <w:b/>
      <w:bCs/>
      <w:lang w:eastAsia="ru-RU"/>
    </w:rPr>
  </w:style>
  <w:style w:type="paragraph" w:styleId="3">
    <w:name w:val="heading 3"/>
    <w:basedOn w:val="a"/>
    <w:next w:val="a"/>
    <w:qFormat/>
    <w:rsid w:val="00812491"/>
    <w:pPr>
      <w:keepNext/>
      <w:spacing w:before="240" w:after="60"/>
      <w:outlineLvl w:val="2"/>
    </w:pPr>
    <w:rPr>
      <w:rFonts w:ascii="Arial" w:hAnsi="Arial" w:cs="Arial"/>
      <w:b/>
      <w:bCs/>
      <w:sz w:val="26"/>
      <w:szCs w:val="26"/>
    </w:rPr>
  </w:style>
  <w:style w:type="paragraph" w:styleId="5">
    <w:name w:val="heading 5"/>
    <w:basedOn w:val="a"/>
    <w:next w:val="a"/>
    <w:link w:val="50"/>
    <w:qFormat/>
    <w:rsid w:val="00812491"/>
    <w:pPr>
      <w:keepNext/>
      <w:ind w:left="113" w:right="113"/>
      <w:jc w:val="center"/>
      <w:outlineLvl w:val="4"/>
    </w:pPr>
    <w:rPr>
      <w:b/>
      <w:bCs/>
      <w:sz w:val="22"/>
      <w:lang w:eastAsia="ru-RU"/>
    </w:rPr>
  </w:style>
  <w:style w:type="paragraph" w:styleId="6">
    <w:name w:val="heading 6"/>
    <w:basedOn w:val="a"/>
    <w:next w:val="a"/>
    <w:link w:val="60"/>
    <w:qFormat/>
    <w:rsid w:val="00812491"/>
    <w:pPr>
      <w:keepNext/>
      <w:jc w:val="center"/>
      <w:outlineLvl w:val="5"/>
    </w:pPr>
    <w:rPr>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812491"/>
    <w:pPr>
      <w:spacing w:after="160" w:line="240" w:lineRule="exact"/>
    </w:pPr>
    <w:rPr>
      <w:rFonts w:ascii="Verdana" w:hAnsi="Verdana"/>
      <w:sz w:val="20"/>
      <w:szCs w:val="20"/>
      <w:lang w:val="en-US" w:eastAsia="en-US"/>
    </w:rPr>
  </w:style>
  <w:style w:type="paragraph" w:styleId="11">
    <w:name w:val="toc 1"/>
    <w:basedOn w:val="a"/>
    <w:next w:val="a"/>
    <w:autoRedefine/>
    <w:semiHidden/>
    <w:rsid w:val="00812491"/>
    <w:pPr>
      <w:tabs>
        <w:tab w:val="right" w:leader="dot" w:pos="9540"/>
      </w:tabs>
      <w:spacing w:line="360" w:lineRule="auto"/>
      <w:jc w:val="both"/>
    </w:pPr>
    <w:rPr>
      <w:noProof/>
      <w:sz w:val="22"/>
      <w:szCs w:val="22"/>
      <w:lang w:eastAsia="ru-RU"/>
    </w:rPr>
  </w:style>
  <w:style w:type="table" w:styleId="a4">
    <w:name w:val="Table Grid"/>
    <w:basedOn w:val="a1"/>
    <w:uiPriority w:val="59"/>
    <w:rsid w:val="00812491"/>
    <w:pPr>
      <w:suppressAutoHyphens/>
      <w:spacing w:line="1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Нижний колонтитул Знак1 Знак,Нижний колонтитул Знак Знак Знак,Нижний колонтитул Знак1 Знак Знак Знак,Нижний колонтитул Знак Знак Знак Знак Знак, Знак Знак1 Знак Знак Знак"/>
    <w:basedOn w:val="a"/>
    <w:link w:val="a6"/>
    <w:rsid w:val="00812491"/>
    <w:pPr>
      <w:tabs>
        <w:tab w:val="center" w:pos="4819"/>
        <w:tab w:val="right" w:pos="9639"/>
      </w:tabs>
    </w:pPr>
    <w:rPr>
      <w:lang w:val="ru-RU" w:eastAsia="ru-RU"/>
    </w:rPr>
  </w:style>
  <w:style w:type="character" w:customStyle="1" w:styleId="a6">
    <w:name w:val="Нижній колонтитул Знак"/>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 Знак1 Знак Знак Знак Знак"/>
    <w:link w:val="a5"/>
    <w:rsid w:val="00812491"/>
    <w:rPr>
      <w:sz w:val="24"/>
      <w:szCs w:val="24"/>
      <w:lang w:val="ru-RU" w:eastAsia="ru-RU" w:bidi="ar-SA"/>
    </w:rPr>
  </w:style>
  <w:style w:type="character" w:styleId="a7">
    <w:name w:val="page number"/>
    <w:basedOn w:val="a0"/>
    <w:rsid w:val="00812491"/>
  </w:style>
  <w:style w:type="paragraph" w:styleId="HTML">
    <w:name w:val="HTML Preformatted"/>
    <w:basedOn w:val="a"/>
    <w:rsid w:val="00812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a8">
    <w:name w:val="header"/>
    <w:basedOn w:val="a"/>
    <w:rsid w:val="00812491"/>
    <w:pPr>
      <w:tabs>
        <w:tab w:val="center" w:pos="4677"/>
        <w:tab w:val="right" w:pos="9355"/>
      </w:tabs>
    </w:pPr>
    <w:rPr>
      <w:szCs w:val="20"/>
      <w:lang w:val="ru-RU" w:eastAsia="ru-RU"/>
    </w:rPr>
  </w:style>
  <w:style w:type="paragraph" w:styleId="a9">
    <w:name w:val="Normal (Web)"/>
    <w:basedOn w:val="a"/>
    <w:rsid w:val="00812491"/>
    <w:pPr>
      <w:spacing w:before="100" w:beforeAutospacing="1" w:after="165"/>
    </w:pPr>
  </w:style>
  <w:style w:type="paragraph" w:customStyle="1" w:styleId="30">
    <w:name w:val="Знак3 Знак Знак Знак Знак Знак Знак Знак Знак Знак Знак Знак Знак Знак Знак"/>
    <w:basedOn w:val="a"/>
    <w:rsid w:val="00812491"/>
    <w:pPr>
      <w:spacing w:after="160" w:line="240" w:lineRule="exact"/>
    </w:pPr>
    <w:rPr>
      <w:rFonts w:ascii="Verdana" w:hAnsi="Verdana"/>
      <w:sz w:val="20"/>
      <w:szCs w:val="20"/>
      <w:lang w:val="en-US" w:eastAsia="en-US"/>
    </w:rPr>
  </w:style>
  <w:style w:type="paragraph" w:customStyle="1" w:styleId="12">
    <w:name w:val="Основний текст1"/>
    <w:rsid w:val="00812491"/>
    <w:pPr>
      <w:suppressAutoHyphens/>
      <w:autoSpaceDE w:val="0"/>
      <w:spacing w:line="240" w:lineRule="atLeast"/>
      <w:ind w:firstLine="454"/>
      <w:jc w:val="both"/>
    </w:pPr>
    <w:rPr>
      <w:rFonts w:ascii="NewtonC" w:eastAsia="Arial" w:hAnsi="NewtonC" w:cs="NewtonC"/>
      <w:color w:val="000000"/>
      <w:kern w:val="1"/>
      <w:lang w:val="ru-RU" w:eastAsia="ar-SA"/>
    </w:rPr>
  </w:style>
  <w:style w:type="paragraph" w:styleId="aa">
    <w:name w:val="No Spacing"/>
    <w:uiPriority w:val="1"/>
    <w:qFormat/>
    <w:rsid w:val="00812491"/>
    <w:pPr>
      <w:suppressAutoHyphens/>
    </w:pPr>
    <w:rPr>
      <w:rFonts w:eastAsia="Calibri" w:cs="Calibri"/>
      <w:sz w:val="28"/>
      <w:szCs w:val="22"/>
      <w:lang w:eastAsia="ar-SA"/>
    </w:rPr>
  </w:style>
  <w:style w:type="paragraph" w:styleId="2">
    <w:name w:val="Body Text 2"/>
    <w:basedOn w:val="a"/>
    <w:rsid w:val="00812491"/>
    <w:pPr>
      <w:jc w:val="both"/>
    </w:pPr>
    <w:rPr>
      <w:rFonts w:ascii="Kudriashov" w:hAnsi="Kudriashov"/>
      <w:szCs w:val="20"/>
      <w:lang w:eastAsia="ru-RU"/>
    </w:rPr>
  </w:style>
  <w:style w:type="paragraph" w:customStyle="1" w:styleId="20">
    <w:name w:val="Îñíîâíîé òåêñò 2"/>
    <w:basedOn w:val="a"/>
    <w:rsid w:val="00812491"/>
    <w:pPr>
      <w:jc w:val="both"/>
    </w:pPr>
    <w:rPr>
      <w:rFonts w:ascii="Times New Roman CYR" w:hAnsi="Times New Roman CYR"/>
      <w:sz w:val="28"/>
      <w:szCs w:val="20"/>
      <w:lang w:eastAsia="ru-RU"/>
    </w:rPr>
  </w:style>
  <w:style w:type="paragraph" w:customStyle="1" w:styleId="ab">
    <w:name w:val="Îñíîâíîé òåêñò"/>
    <w:basedOn w:val="a"/>
    <w:rsid w:val="00812491"/>
    <w:rPr>
      <w:sz w:val="28"/>
      <w:szCs w:val="20"/>
      <w:lang w:val="en-US" w:eastAsia="ru-RU"/>
    </w:rPr>
  </w:style>
  <w:style w:type="paragraph" w:customStyle="1" w:styleId="21">
    <w:name w:val="Знак Знак2 Знак Знак Знак Знак"/>
    <w:basedOn w:val="a"/>
    <w:rsid w:val="00812491"/>
    <w:pPr>
      <w:spacing w:after="160" w:line="240" w:lineRule="exact"/>
    </w:pPr>
    <w:rPr>
      <w:rFonts w:ascii="Verdana" w:hAnsi="Verdana"/>
      <w:sz w:val="20"/>
      <w:szCs w:val="20"/>
      <w:lang w:val="en-US" w:eastAsia="en-US"/>
    </w:rPr>
  </w:style>
  <w:style w:type="paragraph" w:customStyle="1" w:styleId="13">
    <w:name w:val="Абзац списка1"/>
    <w:basedOn w:val="a"/>
    <w:qFormat/>
    <w:rsid w:val="00812491"/>
    <w:pPr>
      <w:spacing w:after="200" w:line="276" w:lineRule="auto"/>
      <w:ind w:left="720"/>
      <w:contextualSpacing/>
    </w:pPr>
    <w:rPr>
      <w:rFonts w:ascii="Calibri" w:hAnsi="Calibri"/>
      <w:sz w:val="22"/>
      <w:szCs w:val="22"/>
      <w:lang w:val="ru-RU" w:eastAsia="ru-RU"/>
    </w:rPr>
  </w:style>
  <w:style w:type="paragraph" w:styleId="ac">
    <w:name w:val="Body Text Indent"/>
    <w:basedOn w:val="a"/>
    <w:rsid w:val="00812491"/>
    <w:pPr>
      <w:spacing w:after="120"/>
      <w:ind w:left="283"/>
    </w:pPr>
  </w:style>
  <w:style w:type="paragraph" w:customStyle="1" w:styleId="22">
    <w:name w:val="Знак Знак2"/>
    <w:basedOn w:val="a"/>
    <w:rsid w:val="00812491"/>
    <w:pPr>
      <w:spacing w:after="160" w:line="240" w:lineRule="exact"/>
    </w:pPr>
    <w:rPr>
      <w:rFonts w:ascii="Verdana" w:hAnsi="Verdana"/>
      <w:sz w:val="20"/>
      <w:szCs w:val="20"/>
      <w:lang w:val="en-US" w:eastAsia="en-US"/>
    </w:rPr>
  </w:style>
  <w:style w:type="paragraph" w:customStyle="1" w:styleId="1">
    <w:name w:val="Стиль1"/>
    <w:basedOn w:val="a"/>
    <w:rsid w:val="00812491"/>
    <w:pPr>
      <w:widowControl w:val="0"/>
      <w:numPr>
        <w:numId w:val="1"/>
      </w:numPr>
      <w:adjustRightInd w:val="0"/>
      <w:spacing w:line="360" w:lineRule="atLeast"/>
      <w:jc w:val="both"/>
    </w:pPr>
  </w:style>
  <w:style w:type="paragraph" w:styleId="ad">
    <w:name w:val="List Paragraph"/>
    <w:basedOn w:val="a"/>
    <w:uiPriority w:val="34"/>
    <w:qFormat/>
    <w:rsid w:val="00812491"/>
    <w:pPr>
      <w:spacing w:after="200" w:line="276" w:lineRule="auto"/>
      <w:ind w:left="720"/>
      <w:contextualSpacing/>
    </w:pPr>
    <w:rPr>
      <w:rFonts w:ascii="Calibri" w:eastAsia="Calibri" w:hAnsi="Calibri"/>
      <w:sz w:val="22"/>
      <w:szCs w:val="22"/>
      <w:lang w:eastAsia="en-US"/>
    </w:rPr>
  </w:style>
  <w:style w:type="paragraph" w:customStyle="1" w:styleId="1CharChar">
    <w:name w:val="Знак Знак1 Char Char"/>
    <w:basedOn w:val="a"/>
    <w:rsid w:val="00812491"/>
    <w:pPr>
      <w:spacing w:after="160" w:line="240" w:lineRule="exact"/>
    </w:pPr>
    <w:rPr>
      <w:sz w:val="20"/>
      <w:szCs w:val="20"/>
      <w:lang w:val="de-DE" w:eastAsia="de-CH"/>
    </w:rPr>
  </w:style>
  <w:style w:type="character" w:styleId="ae">
    <w:name w:val="Hyperlink"/>
    <w:rsid w:val="00812491"/>
    <w:rPr>
      <w:color w:val="0000FF"/>
      <w:u w:val="single"/>
    </w:rPr>
  </w:style>
  <w:style w:type="paragraph" w:styleId="af">
    <w:name w:val="Body Text"/>
    <w:basedOn w:val="a"/>
    <w:rsid w:val="00812491"/>
    <w:pPr>
      <w:jc w:val="center"/>
    </w:pPr>
    <w:rPr>
      <w:b/>
      <w:szCs w:val="20"/>
      <w:lang w:eastAsia="ru-RU"/>
    </w:rPr>
  </w:style>
  <w:style w:type="paragraph" w:styleId="af0">
    <w:name w:val="footnote text"/>
    <w:basedOn w:val="a"/>
    <w:semiHidden/>
    <w:rsid w:val="00812491"/>
    <w:rPr>
      <w:sz w:val="20"/>
      <w:szCs w:val="20"/>
    </w:rPr>
  </w:style>
  <w:style w:type="character" w:styleId="af1">
    <w:name w:val="footnote reference"/>
    <w:semiHidden/>
    <w:rsid w:val="00812491"/>
    <w:rPr>
      <w:vertAlign w:val="superscript"/>
    </w:rPr>
  </w:style>
  <w:style w:type="paragraph" w:styleId="af2">
    <w:name w:val="Title"/>
    <w:basedOn w:val="a"/>
    <w:link w:val="af3"/>
    <w:qFormat/>
    <w:rsid w:val="00812491"/>
    <w:pPr>
      <w:jc w:val="center"/>
    </w:pPr>
    <w:rPr>
      <w:b/>
      <w:sz w:val="28"/>
      <w:szCs w:val="20"/>
    </w:rPr>
  </w:style>
  <w:style w:type="paragraph" w:customStyle="1" w:styleId="af4">
    <w:name w:val="Òåêñò"/>
    <w:basedOn w:val="a"/>
    <w:rsid w:val="00812491"/>
    <w:rPr>
      <w:rFonts w:ascii="Courier New" w:hAnsi="Courier New"/>
      <w:sz w:val="20"/>
      <w:szCs w:val="20"/>
      <w:lang w:val="ru-RU" w:eastAsia="ru-RU"/>
    </w:rPr>
  </w:style>
  <w:style w:type="paragraph" w:customStyle="1" w:styleId="210">
    <w:name w:val="Основной текст с отступом 21"/>
    <w:basedOn w:val="a"/>
    <w:rsid w:val="00672598"/>
    <w:pPr>
      <w:spacing w:line="360" w:lineRule="atLeast"/>
      <w:ind w:left="709"/>
      <w:jc w:val="both"/>
    </w:pPr>
    <w:rPr>
      <w:i/>
      <w:sz w:val="28"/>
      <w:szCs w:val="20"/>
      <w:lang w:val="ru-RU" w:eastAsia="ru-RU"/>
    </w:rPr>
  </w:style>
  <w:style w:type="character" w:customStyle="1" w:styleId="50">
    <w:name w:val="Заголовок 5 Знак"/>
    <w:link w:val="5"/>
    <w:rsid w:val="001D17C3"/>
    <w:rPr>
      <w:b/>
      <w:bCs/>
      <w:sz w:val="22"/>
      <w:szCs w:val="24"/>
      <w:lang w:eastAsia="ru-RU"/>
    </w:rPr>
  </w:style>
  <w:style w:type="character" w:customStyle="1" w:styleId="60">
    <w:name w:val="Заголовок 6 Знак"/>
    <w:link w:val="6"/>
    <w:rsid w:val="001D17C3"/>
    <w:rPr>
      <w:b/>
      <w:bCs/>
      <w:szCs w:val="24"/>
      <w:lang w:eastAsia="ru-RU"/>
    </w:rPr>
  </w:style>
  <w:style w:type="character" w:customStyle="1" w:styleId="FontStyle104">
    <w:name w:val="Font Style104"/>
    <w:uiPriority w:val="99"/>
    <w:rsid w:val="00CD7002"/>
    <w:rPr>
      <w:rFonts w:ascii="Cambria" w:hAnsi="Cambria" w:cs="Cambria"/>
      <w:sz w:val="14"/>
      <w:szCs w:val="14"/>
    </w:rPr>
  </w:style>
  <w:style w:type="character" w:customStyle="1" w:styleId="FontStyle18">
    <w:name w:val="Font Style18"/>
    <w:uiPriority w:val="99"/>
    <w:rsid w:val="00CD7002"/>
    <w:rPr>
      <w:rFonts w:ascii="Arial" w:hAnsi="Arial" w:cs="Arial"/>
      <w:sz w:val="16"/>
      <w:szCs w:val="16"/>
    </w:rPr>
  </w:style>
  <w:style w:type="paragraph" w:customStyle="1" w:styleId="Style8">
    <w:name w:val="Style8"/>
    <w:basedOn w:val="a"/>
    <w:rsid w:val="00574CD4"/>
    <w:pPr>
      <w:widowControl w:val="0"/>
      <w:autoSpaceDE w:val="0"/>
      <w:autoSpaceDN w:val="0"/>
      <w:adjustRightInd w:val="0"/>
    </w:pPr>
  </w:style>
  <w:style w:type="paragraph" w:customStyle="1" w:styleId="af5">
    <w:name w:val="Знак Знак"/>
    <w:basedOn w:val="a"/>
    <w:rsid w:val="004E106A"/>
    <w:pPr>
      <w:spacing w:after="160" w:line="240" w:lineRule="exact"/>
    </w:pPr>
    <w:rPr>
      <w:rFonts w:ascii="Verdana" w:hAnsi="Verdana"/>
      <w:sz w:val="20"/>
      <w:szCs w:val="20"/>
      <w:lang w:val="en-US" w:eastAsia="en-US"/>
    </w:rPr>
  </w:style>
  <w:style w:type="paragraph" w:customStyle="1" w:styleId="InsideAddress">
    <w:name w:val="Inside Address"/>
    <w:basedOn w:val="a"/>
    <w:rsid w:val="004E106A"/>
    <w:pPr>
      <w:ind w:left="835" w:right="-360"/>
    </w:pPr>
    <w:rPr>
      <w:sz w:val="20"/>
      <w:szCs w:val="20"/>
      <w:lang w:val="en-US" w:eastAsia="ru-RU"/>
    </w:rPr>
  </w:style>
  <w:style w:type="paragraph" w:customStyle="1" w:styleId="Style6">
    <w:name w:val="Style6"/>
    <w:basedOn w:val="a"/>
    <w:rsid w:val="004E106A"/>
    <w:pPr>
      <w:widowControl w:val="0"/>
      <w:autoSpaceDE w:val="0"/>
      <w:autoSpaceDN w:val="0"/>
      <w:adjustRightInd w:val="0"/>
    </w:pPr>
  </w:style>
  <w:style w:type="character" w:customStyle="1" w:styleId="FontStyle21">
    <w:name w:val="Font Style21"/>
    <w:rsid w:val="004E106A"/>
    <w:rPr>
      <w:rFonts w:ascii="Arial Unicode MS" w:eastAsia="Arial Unicode MS" w:cs="Arial Unicode MS"/>
      <w:sz w:val="16"/>
      <w:szCs w:val="16"/>
    </w:rPr>
  </w:style>
  <w:style w:type="paragraph" w:styleId="af6">
    <w:name w:val="Balloon Text"/>
    <w:basedOn w:val="a"/>
    <w:link w:val="af7"/>
    <w:rsid w:val="00CB2685"/>
    <w:rPr>
      <w:rFonts w:ascii="Tahoma" w:hAnsi="Tahoma"/>
      <w:sz w:val="16"/>
      <w:szCs w:val="16"/>
    </w:rPr>
  </w:style>
  <w:style w:type="character" w:customStyle="1" w:styleId="af7">
    <w:name w:val="Текст у виносці Знак"/>
    <w:link w:val="af6"/>
    <w:rsid w:val="00CB2685"/>
    <w:rPr>
      <w:rFonts w:ascii="Tahoma" w:hAnsi="Tahoma" w:cs="Tahoma"/>
      <w:sz w:val="16"/>
      <w:szCs w:val="16"/>
    </w:rPr>
  </w:style>
  <w:style w:type="character" w:customStyle="1" w:styleId="af3">
    <w:name w:val="Назва Знак"/>
    <w:link w:val="af2"/>
    <w:uiPriority w:val="99"/>
    <w:locked/>
    <w:rsid w:val="000C65E3"/>
    <w:rPr>
      <w:b/>
      <w:sz w:val="28"/>
    </w:rPr>
  </w:style>
  <w:style w:type="paragraph" w:customStyle="1" w:styleId="14">
    <w:name w:val="Без интервала1"/>
    <w:uiPriority w:val="1"/>
    <w:qFormat/>
    <w:rsid w:val="001C7A71"/>
    <w:pPr>
      <w:suppressAutoHyphens/>
    </w:pPr>
    <w:rPr>
      <w:rFonts w:eastAsia="Calibri"/>
      <w:lang w:val="ru-RU" w:eastAsia="ar-SA"/>
    </w:rPr>
  </w:style>
  <w:style w:type="character" w:styleId="af8">
    <w:name w:val="Strong"/>
    <w:uiPriority w:val="22"/>
    <w:qFormat/>
    <w:rsid w:val="00C43F28"/>
    <w:rPr>
      <w:b/>
      <w:bCs/>
    </w:rPr>
  </w:style>
  <w:style w:type="paragraph" w:customStyle="1" w:styleId="rvps2">
    <w:name w:val="rvps2"/>
    <w:basedOn w:val="a"/>
    <w:rsid w:val="000C50D9"/>
    <w:pPr>
      <w:spacing w:before="100" w:beforeAutospacing="1" w:after="100" w:afterAutospacing="1"/>
    </w:pPr>
  </w:style>
  <w:style w:type="character" w:styleId="HTML0">
    <w:name w:val="HTML Cite"/>
    <w:rsid w:val="00BA2D9E"/>
    <w:rPr>
      <w:i/>
      <w:iCs/>
    </w:rPr>
  </w:style>
  <w:style w:type="character" w:customStyle="1" w:styleId="105pt">
    <w:name w:val="Основной текст + 10;5 pt"/>
    <w:rsid w:val="00BA2D9E"/>
    <w:rPr>
      <w:rFonts w:ascii="Times New Roman" w:eastAsia="Times New Roman" w:hAnsi="Times New Roman" w:cs="Times New Roman"/>
      <w:b w:val="0"/>
      <w:bCs w:val="0"/>
      <w:i w:val="0"/>
      <w:iCs w:val="0"/>
      <w:smallCaps w:val="0"/>
      <w:strike w:val="0"/>
      <w:spacing w:val="0"/>
      <w:sz w:val="21"/>
      <w:szCs w:val="21"/>
    </w:rPr>
  </w:style>
  <w:style w:type="character" w:customStyle="1" w:styleId="15">
    <w:name w:val="Основной текст1"/>
    <w:rsid w:val="00BA2D9E"/>
    <w:rPr>
      <w:rFonts w:ascii="Times New Roman" w:eastAsia="Times New Roman" w:hAnsi="Times New Roman" w:cs="Times New Roman"/>
      <w:b w:val="0"/>
      <w:bCs w:val="0"/>
      <w:i w:val="0"/>
      <w:iCs w:val="0"/>
      <w:smallCaps w:val="0"/>
      <w:strike w:val="0"/>
      <w:spacing w:val="0"/>
      <w:sz w:val="24"/>
      <w:szCs w:val="24"/>
    </w:rPr>
  </w:style>
  <w:style w:type="paragraph" w:customStyle="1" w:styleId="23">
    <w:name w:val="Без интервала2"/>
    <w:uiPriority w:val="1"/>
    <w:qFormat/>
    <w:rsid w:val="00BA2D9E"/>
    <w:pPr>
      <w:suppressAutoHyphens/>
    </w:pPr>
    <w:rPr>
      <w:rFonts w:eastAsia="Calibri"/>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19516">
      <w:bodyDiv w:val="1"/>
      <w:marLeft w:val="0"/>
      <w:marRight w:val="0"/>
      <w:marTop w:val="0"/>
      <w:marBottom w:val="0"/>
      <w:divBdr>
        <w:top w:val="none" w:sz="0" w:space="0" w:color="auto"/>
        <w:left w:val="none" w:sz="0" w:space="0" w:color="auto"/>
        <w:bottom w:val="none" w:sz="0" w:space="0" w:color="auto"/>
        <w:right w:val="none" w:sz="0" w:space="0" w:color="auto"/>
      </w:divBdr>
    </w:div>
    <w:div w:id="559287569">
      <w:bodyDiv w:val="1"/>
      <w:marLeft w:val="0"/>
      <w:marRight w:val="0"/>
      <w:marTop w:val="0"/>
      <w:marBottom w:val="0"/>
      <w:divBdr>
        <w:top w:val="none" w:sz="0" w:space="0" w:color="auto"/>
        <w:left w:val="none" w:sz="0" w:space="0" w:color="auto"/>
        <w:bottom w:val="none" w:sz="0" w:space="0" w:color="auto"/>
        <w:right w:val="none" w:sz="0" w:space="0" w:color="auto"/>
      </w:divBdr>
    </w:div>
    <w:div w:id="71705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7</Pages>
  <Words>4122</Words>
  <Characters>2351</Characters>
  <Application>Microsoft Office Word</Application>
  <DocSecurity>0</DocSecurity>
  <Lines>19</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Головне управління освіти і науки Львівської обласної державної адміністрації</vt:lpstr>
      <vt:lpstr>Головне управління освіти і науки Львівської обласної державної адміністрації</vt:lpstr>
    </vt:vector>
  </TitlesOfParts>
  <Company>MoBIL GROUP</Company>
  <LinksUpToDate>false</LinksUpToDate>
  <CharactersWithSpaces>6461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Головне управління освіти і науки Львівської обласної державної адміністрації</dc:title>
  <dc:creator>Pastushenko</dc:creator>
  <cp:lastModifiedBy>USER</cp:lastModifiedBy>
  <cp:revision>8</cp:revision>
  <cp:lastPrinted>2021-11-22T15:10:00Z</cp:lastPrinted>
  <dcterms:created xsi:type="dcterms:W3CDTF">2021-11-12T12:58:00Z</dcterms:created>
  <dcterms:modified xsi:type="dcterms:W3CDTF">2023-05-17T12:50:00Z</dcterms:modified>
</cp:coreProperties>
</file>