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42" w:rsidRPr="00F901BC" w:rsidRDefault="000B6C42" w:rsidP="000B6C42">
      <w:pPr>
        <w:tabs>
          <w:tab w:val="left" w:pos="5103"/>
        </w:tabs>
        <w:spacing w:after="0" w:line="240" w:lineRule="auto"/>
        <w:ind w:right="-652"/>
        <w:jc w:val="center"/>
        <w:rPr>
          <w:rFonts w:ascii="Arial" w:hAnsi="Arial" w:cs="Arial"/>
          <w:b/>
          <w:sz w:val="28"/>
          <w:szCs w:val="28"/>
        </w:rPr>
      </w:pPr>
      <w:r w:rsidRPr="00F901BC">
        <w:rPr>
          <w:rFonts w:ascii="Arial" w:hAnsi="Arial" w:cs="Arial"/>
          <w:b/>
          <w:sz w:val="28"/>
          <w:szCs w:val="28"/>
        </w:rPr>
        <w:t>Протокол результатів</w:t>
      </w:r>
    </w:p>
    <w:p w:rsidR="000B6C42" w:rsidRPr="00F901BC" w:rsidRDefault="000B6C42" w:rsidP="000B6C42">
      <w:pPr>
        <w:tabs>
          <w:tab w:val="left" w:pos="5103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901BC">
        <w:rPr>
          <w:rFonts w:ascii="Arial" w:hAnsi="Arial" w:cs="Arial"/>
          <w:b/>
          <w:sz w:val="28"/>
          <w:szCs w:val="28"/>
        </w:rPr>
        <w:t xml:space="preserve"> ІІ етапу Всеукраїнської учнівської олімпіади</w:t>
      </w:r>
    </w:p>
    <w:p w:rsidR="000B6C42" w:rsidRPr="00F901BC" w:rsidRDefault="00F901BC" w:rsidP="000B6C42">
      <w:pPr>
        <w:tabs>
          <w:tab w:val="left" w:pos="5103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F901BC">
        <w:rPr>
          <w:rFonts w:ascii="Arial" w:hAnsi="Arial" w:cs="Arial"/>
          <w:b/>
          <w:sz w:val="28"/>
          <w:szCs w:val="28"/>
        </w:rPr>
        <w:t>з екології</w:t>
      </w:r>
      <w:r w:rsidR="000B6C42" w:rsidRPr="00F901BC">
        <w:rPr>
          <w:rFonts w:ascii="Arial" w:hAnsi="Arial" w:cs="Arial"/>
          <w:b/>
          <w:sz w:val="28"/>
          <w:szCs w:val="28"/>
        </w:rPr>
        <w:t xml:space="preserve"> у 2023-2024 н. р. </w:t>
      </w:r>
    </w:p>
    <w:p w:rsidR="000B6C42" w:rsidRDefault="000B6C42" w:rsidP="000B6C42">
      <w:pPr>
        <w:tabs>
          <w:tab w:val="left" w:pos="753"/>
          <w:tab w:val="left" w:pos="5103"/>
          <w:tab w:val="center" w:pos="7285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901BC">
        <w:rPr>
          <w:rFonts w:ascii="Arial" w:hAnsi="Arial" w:cs="Arial"/>
          <w:b/>
          <w:sz w:val="28"/>
          <w:szCs w:val="28"/>
          <w:lang w:val="ru-RU"/>
        </w:rPr>
        <w:tab/>
      </w:r>
      <w:r w:rsidRPr="00F901BC">
        <w:rPr>
          <w:rFonts w:ascii="Arial" w:hAnsi="Arial" w:cs="Arial"/>
          <w:b/>
          <w:sz w:val="28"/>
          <w:szCs w:val="28"/>
          <w:lang w:val="ru-RU"/>
        </w:rPr>
        <w:tab/>
      </w:r>
      <w:r w:rsidRPr="00F901BC">
        <w:rPr>
          <w:rFonts w:ascii="Arial" w:hAnsi="Arial" w:cs="Arial"/>
          <w:b/>
          <w:sz w:val="28"/>
          <w:szCs w:val="28"/>
          <w:lang w:val="ru-RU"/>
        </w:rPr>
        <w:tab/>
      </w:r>
      <w:r w:rsidR="00F901BC" w:rsidRPr="00F901BC">
        <w:rPr>
          <w:rFonts w:ascii="Arial" w:hAnsi="Arial" w:cs="Arial"/>
          <w:b/>
          <w:sz w:val="28"/>
          <w:szCs w:val="28"/>
          <w:lang w:val="en-US"/>
        </w:rPr>
        <w:t>10</w:t>
      </w:r>
      <w:r w:rsidR="00F901BC" w:rsidRPr="00F901BC">
        <w:rPr>
          <w:rFonts w:ascii="Arial" w:hAnsi="Arial" w:cs="Arial"/>
          <w:b/>
          <w:sz w:val="28"/>
          <w:szCs w:val="28"/>
        </w:rPr>
        <w:t xml:space="preserve"> </w:t>
      </w:r>
      <w:r w:rsidR="00F901BC" w:rsidRPr="00F901BC">
        <w:rPr>
          <w:rFonts w:ascii="Arial" w:hAnsi="Arial" w:cs="Arial"/>
          <w:b/>
          <w:sz w:val="28"/>
          <w:szCs w:val="28"/>
          <w:lang w:val="en-US"/>
        </w:rPr>
        <w:t>–</w:t>
      </w:r>
      <w:r w:rsidR="00F901BC" w:rsidRPr="00F901BC">
        <w:rPr>
          <w:rFonts w:ascii="Arial" w:hAnsi="Arial" w:cs="Arial"/>
          <w:b/>
          <w:sz w:val="28"/>
          <w:szCs w:val="28"/>
        </w:rPr>
        <w:t xml:space="preserve"> </w:t>
      </w:r>
      <w:r w:rsidR="00F901BC" w:rsidRPr="00F901BC">
        <w:rPr>
          <w:rFonts w:ascii="Arial" w:hAnsi="Arial" w:cs="Arial"/>
          <w:b/>
          <w:sz w:val="28"/>
          <w:szCs w:val="28"/>
          <w:lang w:val="en-US"/>
        </w:rPr>
        <w:t>11</w:t>
      </w:r>
      <w:r w:rsidR="00F901BC">
        <w:rPr>
          <w:rFonts w:ascii="Arial" w:hAnsi="Arial" w:cs="Arial"/>
          <w:b/>
          <w:sz w:val="28"/>
          <w:szCs w:val="28"/>
        </w:rPr>
        <w:t xml:space="preserve"> </w:t>
      </w:r>
      <w:r w:rsidRPr="00F901BC">
        <w:rPr>
          <w:rFonts w:ascii="Arial" w:hAnsi="Arial" w:cs="Arial"/>
          <w:b/>
          <w:sz w:val="28"/>
          <w:szCs w:val="28"/>
          <w:lang w:val="en-US"/>
        </w:rPr>
        <w:t>клас</w:t>
      </w:r>
      <w:r w:rsidR="00F901BC" w:rsidRPr="00F901BC">
        <w:rPr>
          <w:rFonts w:ascii="Arial" w:hAnsi="Arial" w:cs="Arial"/>
          <w:b/>
          <w:sz w:val="28"/>
          <w:szCs w:val="28"/>
        </w:rPr>
        <w:t>и</w:t>
      </w:r>
    </w:p>
    <w:p w:rsidR="00F901BC" w:rsidRPr="00F901BC" w:rsidRDefault="00F901BC" w:rsidP="000B6C42">
      <w:pPr>
        <w:tabs>
          <w:tab w:val="left" w:pos="753"/>
          <w:tab w:val="left" w:pos="5103"/>
          <w:tab w:val="center" w:pos="7285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5"/>
        <w:gridCol w:w="3546"/>
        <w:gridCol w:w="1701"/>
        <w:gridCol w:w="2126"/>
        <w:gridCol w:w="2977"/>
        <w:gridCol w:w="2410"/>
        <w:gridCol w:w="1211"/>
      </w:tblGrid>
      <w:tr w:rsidR="00F901BC" w:rsidRPr="00F901BC" w:rsidTr="00F901B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Pr="00F901BC" w:rsidRDefault="000B6C42" w:rsidP="00C004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0B6C42" w:rsidRPr="00F901BC" w:rsidRDefault="000B6C42" w:rsidP="00C004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Pr="00F901BC" w:rsidRDefault="000B6C42" w:rsidP="00C004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/>
                <w:bCs/>
                <w:sz w:val="24"/>
                <w:szCs w:val="24"/>
              </w:rPr>
              <w:t>Прізвище, ім'я, по батькові</w:t>
            </w:r>
          </w:p>
          <w:p w:rsidR="000B6C42" w:rsidRPr="00F901BC" w:rsidRDefault="000B6C42" w:rsidP="00C004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/>
                <w:bCs/>
                <w:sz w:val="24"/>
                <w:szCs w:val="24"/>
              </w:rPr>
              <w:t>учня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Pr="00F901BC" w:rsidRDefault="000B6C42" w:rsidP="00C004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/>
                <w:bCs/>
                <w:sz w:val="24"/>
                <w:szCs w:val="24"/>
              </w:rPr>
              <w:t>Число, місяць,</w:t>
            </w:r>
          </w:p>
          <w:p w:rsidR="000B6C42" w:rsidRPr="00F901BC" w:rsidRDefault="000B6C42" w:rsidP="00C004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/>
                <w:bCs/>
                <w:sz w:val="24"/>
                <w:szCs w:val="24"/>
              </w:rPr>
              <w:t>рік народження</w:t>
            </w:r>
          </w:p>
          <w:p w:rsidR="000B6C42" w:rsidRPr="00F901BC" w:rsidRDefault="000B6C42" w:rsidP="00C004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Pr="00F901BC" w:rsidRDefault="000B6C42" w:rsidP="00C004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/>
                <w:bCs/>
                <w:sz w:val="24"/>
                <w:szCs w:val="24"/>
              </w:rPr>
              <w:t>Навчальний</w:t>
            </w:r>
          </w:p>
          <w:p w:rsidR="000B6C42" w:rsidRPr="00F901BC" w:rsidRDefault="000B6C42" w:rsidP="00C004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/>
                <w:bCs/>
                <w:sz w:val="24"/>
                <w:szCs w:val="24"/>
              </w:rPr>
              <w:t>заклад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Pr="00F901BC" w:rsidRDefault="000B6C42" w:rsidP="00C004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/>
                <w:bCs/>
                <w:sz w:val="24"/>
                <w:szCs w:val="24"/>
              </w:rPr>
              <w:t>Прізвище, ім'я, по батькові</w:t>
            </w:r>
          </w:p>
          <w:p w:rsidR="000B6C42" w:rsidRPr="00F901BC" w:rsidRDefault="000B6C42" w:rsidP="00C004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/>
                <w:bCs/>
                <w:sz w:val="24"/>
                <w:szCs w:val="24"/>
              </w:rPr>
              <w:t>вчителя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Pr="00F901BC" w:rsidRDefault="000B6C42" w:rsidP="00C004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/>
                <w:bCs/>
                <w:sz w:val="24"/>
                <w:szCs w:val="24"/>
              </w:rPr>
              <w:t>Кількість балів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Pr="00F901BC" w:rsidRDefault="000B6C42" w:rsidP="00C004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/>
                <w:bCs/>
                <w:sz w:val="24"/>
                <w:szCs w:val="24"/>
              </w:rPr>
              <w:t>Місце</w:t>
            </w:r>
          </w:p>
        </w:tc>
      </w:tr>
      <w:tr w:rsidR="00F901BC" w:rsidRPr="00F901BC" w:rsidTr="00F901B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Pr="00F901BC" w:rsidRDefault="000B6C42" w:rsidP="000B6C4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:rsidR="000B6C42" w:rsidRPr="00F901BC" w:rsidRDefault="00F901BC" w:rsidP="00C0040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F901BC">
              <w:rPr>
                <w:rFonts w:ascii="Arial" w:eastAsia="Arial Unicode MS" w:hAnsi="Arial" w:cs="Arial"/>
                <w:sz w:val="24"/>
                <w:szCs w:val="24"/>
              </w:rPr>
              <w:t>Пелещишин Катерина Андріївна</w:t>
            </w:r>
          </w:p>
        </w:tc>
        <w:tc>
          <w:tcPr>
            <w:tcW w:w="1701" w:type="dxa"/>
          </w:tcPr>
          <w:p w:rsidR="000B6C42" w:rsidRPr="00F901BC" w:rsidRDefault="00F901BC" w:rsidP="00C00409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F901BC">
              <w:rPr>
                <w:rFonts w:ascii="Arial" w:eastAsia="Arial Unicode MS" w:hAnsi="Arial" w:cs="Arial"/>
                <w:sz w:val="24"/>
                <w:szCs w:val="24"/>
              </w:rPr>
              <w:t>26.06.2008</w:t>
            </w:r>
          </w:p>
        </w:tc>
        <w:tc>
          <w:tcPr>
            <w:tcW w:w="2126" w:type="dxa"/>
          </w:tcPr>
          <w:p w:rsidR="000B6C42" w:rsidRPr="00F901BC" w:rsidRDefault="00F901BC" w:rsidP="00C00409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F901BC">
              <w:rPr>
                <w:rFonts w:ascii="Arial" w:eastAsia="Arial Unicode MS" w:hAnsi="Arial" w:cs="Arial"/>
                <w:sz w:val="24"/>
                <w:szCs w:val="24"/>
              </w:rPr>
              <w:t>НВК «ШКТ-ЛТЛ»</w:t>
            </w:r>
          </w:p>
        </w:tc>
        <w:tc>
          <w:tcPr>
            <w:tcW w:w="2977" w:type="dxa"/>
          </w:tcPr>
          <w:p w:rsidR="000B6C42" w:rsidRPr="00F901BC" w:rsidRDefault="00F901BC" w:rsidP="00C0040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F901BC">
              <w:rPr>
                <w:rFonts w:ascii="Arial" w:eastAsia="Arial Unicode MS" w:hAnsi="Arial" w:cs="Arial"/>
                <w:sz w:val="24"/>
                <w:szCs w:val="24"/>
              </w:rPr>
              <w:t>Колдун Віктор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Pr="00F901BC" w:rsidRDefault="00F901BC" w:rsidP="00C004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Cs/>
                <w:sz w:val="24"/>
                <w:szCs w:val="24"/>
              </w:rPr>
              <w:t>6,5 б. теорія</w:t>
            </w:r>
          </w:p>
          <w:p w:rsidR="00F901BC" w:rsidRPr="00F901BC" w:rsidRDefault="00F901BC" w:rsidP="00C004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Cs/>
                <w:sz w:val="24"/>
                <w:szCs w:val="24"/>
              </w:rPr>
              <w:t>76 б. захист проекту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Pr="00F901BC" w:rsidRDefault="00F901BC" w:rsidP="00C004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Cs/>
                <w:sz w:val="24"/>
                <w:szCs w:val="24"/>
              </w:rPr>
              <w:t>І</w:t>
            </w:r>
          </w:p>
        </w:tc>
      </w:tr>
      <w:tr w:rsidR="00F901BC" w:rsidRPr="00F901BC" w:rsidTr="00F901B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Pr="00F901BC" w:rsidRDefault="000B6C42" w:rsidP="000B6C42">
            <w:pPr>
              <w:pStyle w:val="a3"/>
              <w:numPr>
                <w:ilvl w:val="0"/>
                <w:numId w:val="1"/>
              </w:num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:rsidR="000B6C42" w:rsidRPr="00F901BC" w:rsidRDefault="00F901BC" w:rsidP="00C0040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F901BC">
              <w:rPr>
                <w:rFonts w:ascii="Arial" w:eastAsia="Arial Unicode MS" w:hAnsi="Arial" w:cs="Arial"/>
                <w:sz w:val="24"/>
                <w:szCs w:val="24"/>
              </w:rPr>
              <w:t>Главацький Богдан Олегович</w:t>
            </w:r>
          </w:p>
        </w:tc>
        <w:tc>
          <w:tcPr>
            <w:tcW w:w="1701" w:type="dxa"/>
          </w:tcPr>
          <w:p w:rsidR="000B6C42" w:rsidRPr="00F901BC" w:rsidRDefault="00F901BC" w:rsidP="00C00409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F901BC">
              <w:rPr>
                <w:rFonts w:ascii="Arial" w:eastAsia="Arial Unicode MS" w:hAnsi="Arial" w:cs="Arial"/>
                <w:sz w:val="24"/>
                <w:szCs w:val="24"/>
              </w:rPr>
              <w:t>29.04.2007</w:t>
            </w:r>
          </w:p>
        </w:tc>
        <w:tc>
          <w:tcPr>
            <w:tcW w:w="2126" w:type="dxa"/>
          </w:tcPr>
          <w:p w:rsidR="000B6C42" w:rsidRPr="00F901BC" w:rsidRDefault="00F901BC" w:rsidP="00C00409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F901BC">
              <w:rPr>
                <w:rFonts w:ascii="Arial" w:eastAsia="Arial Unicode MS" w:hAnsi="Arial" w:cs="Arial"/>
                <w:sz w:val="24"/>
                <w:szCs w:val="24"/>
              </w:rPr>
              <w:t>НВК «ШКТ-ЛТЛ»</w:t>
            </w:r>
          </w:p>
        </w:tc>
        <w:tc>
          <w:tcPr>
            <w:tcW w:w="2977" w:type="dxa"/>
          </w:tcPr>
          <w:p w:rsidR="000B6C42" w:rsidRPr="00F901BC" w:rsidRDefault="00F901BC" w:rsidP="00C0040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F901BC">
              <w:rPr>
                <w:rFonts w:ascii="Arial" w:eastAsia="Arial Unicode MS" w:hAnsi="Arial" w:cs="Arial"/>
                <w:sz w:val="24"/>
                <w:szCs w:val="24"/>
              </w:rPr>
              <w:t>Колдун Віктор Петрович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Pr="00F901BC" w:rsidRDefault="00F901BC" w:rsidP="00C004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Cs/>
                <w:sz w:val="24"/>
                <w:szCs w:val="24"/>
              </w:rPr>
              <w:t>15 б. теорія</w:t>
            </w:r>
          </w:p>
          <w:p w:rsidR="00F901BC" w:rsidRPr="00F901BC" w:rsidRDefault="00F901BC" w:rsidP="00C004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Cs/>
                <w:sz w:val="24"/>
                <w:szCs w:val="24"/>
              </w:rPr>
              <w:t>80 б. захист проекту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C42" w:rsidRPr="00F901BC" w:rsidRDefault="00F901BC" w:rsidP="00C004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901BC">
              <w:rPr>
                <w:rFonts w:ascii="Arial" w:hAnsi="Arial" w:cs="Arial"/>
                <w:bCs/>
                <w:sz w:val="24"/>
                <w:szCs w:val="24"/>
              </w:rPr>
              <w:t>І</w:t>
            </w:r>
          </w:p>
        </w:tc>
      </w:tr>
    </w:tbl>
    <w:p w:rsidR="00F901BC" w:rsidRDefault="00F901BC" w:rsidP="000B6C42">
      <w:pPr>
        <w:tabs>
          <w:tab w:val="left" w:pos="753"/>
          <w:tab w:val="left" w:pos="5103"/>
          <w:tab w:val="center" w:pos="7285"/>
        </w:tabs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0B6C42" w:rsidRPr="00F901BC" w:rsidRDefault="00F901BC" w:rsidP="000B6C42">
      <w:pPr>
        <w:tabs>
          <w:tab w:val="left" w:pos="753"/>
          <w:tab w:val="left" w:pos="5103"/>
          <w:tab w:val="center" w:pos="728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F901BC">
        <w:rPr>
          <w:rFonts w:ascii="Arial" w:hAnsi="Arial" w:cs="Arial"/>
          <w:b/>
          <w:sz w:val="24"/>
          <w:szCs w:val="24"/>
        </w:rPr>
        <w:t xml:space="preserve">Голова журі   </w:t>
      </w: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Pr="00F901BC">
        <w:rPr>
          <w:rFonts w:ascii="Arial" w:hAnsi="Arial" w:cs="Arial"/>
          <w:b/>
          <w:sz w:val="24"/>
          <w:szCs w:val="24"/>
        </w:rPr>
        <w:t>Антахович І.П.</w:t>
      </w:r>
    </w:p>
    <w:p w:rsidR="000B6C42" w:rsidRDefault="000B6C42" w:rsidP="000B6C42">
      <w:pPr>
        <w:tabs>
          <w:tab w:val="left" w:pos="5103"/>
        </w:tabs>
        <w:spacing w:after="0" w:line="240" w:lineRule="auto"/>
        <w:rPr>
          <w:rFonts w:ascii="Arial" w:hAnsi="Arial" w:cs="Arial"/>
          <w:b/>
          <w:szCs w:val="24"/>
        </w:rPr>
      </w:pPr>
    </w:p>
    <w:sectPr w:rsidR="000B6C42" w:rsidSect="004F017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D7E8E"/>
    <w:multiLevelType w:val="hybridMultilevel"/>
    <w:tmpl w:val="2C02C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14714"/>
    <w:multiLevelType w:val="hybridMultilevel"/>
    <w:tmpl w:val="2C02C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01295"/>
    <w:multiLevelType w:val="hybridMultilevel"/>
    <w:tmpl w:val="2C02C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11E11"/>
    <w:multiLevelType w:val="hybridMultilevel"/>
    <w:tmpl w:val="2C02C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6C42"/>
    <w:rsid w:val="000B6C42"/>
    <w:rsid w:val="009B6743"/>
    <w:rsid w:val="00F9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4F15D-9D4D-4DB8-8583-60981A98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42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C42"/>
    <w:pPr>
      <w:ind w:left="720"/>
      <w:contextualSpacing/>
    </w:pPr>
  </w:style>
  <w:style w:type="table" w:styleId="a4">
    <w:name w:val="Table Grid"/>
    <w:basedOn w:val="a1"/>
    <w:uiPriority w:val="39"/>
    <w:rsid w:val="000B6C4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201</Characters>
  <Application>Microsoft Office Word</Application>
  <DocSecurity>0</DocSecurity>
  <Lines>1</Lines>
  <Paragraphs>1</Paragraphs>
  <ScaleCrop>false</ScaleCrop>
  <Company>Krokoz™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Пісулінська</dc:creator>
  <cp:keywords/>
  <dc:description/>
  <cp:lastModifiedBy>OO</cp:lastModifiedBy>
  <cp:revision>4</cp:revision>
  <dcterms:created xsi:type="dcterms:W3CDTF">2023-11-08T10:28:00Z</dcterms:created>
  <dcterms:modified xsi:type="dcterms:W3CDTF">2023-11-08T13:50:00Z</dcterms:modified>
</cp:coreProperties>
</file>