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21E5D" w14:textId="77777777" w:rsidR="005A654C" w:rsidRDefault="0086099B" w:rsidP="0086099B">
      <w:pPr>
        <w:jc w:val="center"/>
        <w:rPr>
          <w:rFonts w:ascii="Arial" w:hAnsi="Arial" w:cs="Arial"/>
          <w:b/>
          <w:sz w:val="44"/>
          <w:szCs w:val="44"/>
        </w:rPr>
      </w:pPr>
      <w:r w:rsidRPr="0086099B">
        <w:rPr>
          <w:rFonts w:ascii="Arial" w:hAnsi="Arial" w:cs="Arial"/>
          <w:b/>
          <w:sz w:val="44"/>
          <w:szCs w:val="44"/>
        </w:rPr>
        <w:t>Навчання при ЦПРПП у лютому 2024 року</w:t>
      </w:r>
    </w:p>
    <w:tbl>
      <w:tblPr>
        <w:tblStyle w:val="a3"/>
        <w:tblW w:w="11199" w:type="dxa"/>
        <w:tblInd w:w="-998" w:type="dxa"/>
        <w:tblLook w:val="04A0" w:firstRow="1" w:lastRow="0" w:firstColumn="1" w:lastColumn="0" w:noHBand="0" w:noVBand="1"/>
      </w:tblPr>
      <w:tblGrid>
        <w:gridCol w:w="567"/>
        <w:gridCol w:w="2978"/>
        <w:gridCol w:w="2126"/>
        <w:gridCol w:w="2693"/>
        <w:gridCol w:w="2835"/>
      </w:tblGrid>
      <w:tr w:rsidR="005C7E6D" w14:paraId="71FBAA9D" w14:textId="77777777" w:rsidTr="00CB4A99">
        <w:tc>
          <w:tcPr>
            <w:tcW w:w="567" w:type="dxa"/>
          </w:tcPr>
          <w:p w14:paraId="40C3CB33" w14:textId="77777777" w:rsidR="0086099B" w:rsidRPr="0086099B" w:rsidRDefault="0086099B" w:rsidP="0086099B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86099B">
              <w:rPr>
                <w:rFonts w:ascii="Arial" w:hAnsi="Arial" w:cs="Arial"/>
                <w:b/>
                <w:sz w:val="24"/>
                <w:szCs w:val="28"/>
              </w:rPr>
              <w:t>№</w:t>
            </w:r>
          </w:p>
          <w:p w14:paraId="32572F48" w14:textId="77777777" w:rsidR="0086099B" w:rsidRPr="0086099B" w:rsidRDefault="0086099B" w:rsidP="0086099B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86099B">
              <w:rPr>
                <w:rFonts w:ascii="Arial" w:hAnsi="Arial" w:cs="Arial"/>
                <w:b/>
                <w:sz w:val="24"/>
                <w:szCs w:val="28"/>
              </w:rPr>
              <w:t>з/п</w:t>
            </w:r>
          </w:p>
        </w:tc>
        <w:tc>
          <w:tcPr>
            <w:tcW w:w="2978" w:type="dxa"/>
          </w:tcPr>
          <w:p w14:paraId="55BDA922" w14:textId="77777777" w:rsidR="0086099B" w:rsidRPr="0086099B" w:rsidRDefault="0086099B" w:rsidP="0086099B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86099B">
              <w:rPr>
                <w:rFonts w:ascii="Arial" w:hAnsi="Arial" w:cs="Arial"/>
                <w:b/>
                <w:sz w:val="24"/>
                <w:szCs w:val="28"/>
              </w:rPr>
              <w:t>Теми навчань</w:t>
            </w:r>
          </w:p>
        </w:tc>
        <w:tc>
          <w:tcPr>
            <w:tcW w:w="2126" w:type="dxa"/>
          </w:tcPr>
          <w:p w14:paraId="680E5E3B" w14:textId="77777777" w:rsidR="0086099B" w:rsidRPr="0086099B" w:rsidRDefault="0086099B" w:rsidP="0086099B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86099B">
              <w:rPr>
                <w:rFonts w:ascii="Arial" w:hAnsi="Arial" w:cs="Arial"/>
                <w:b/>
                <w:sz w:val="24"/>
                <w:szCs w:val="28"/>
              </w:rPr>
              <w:t>Куратор</w:t>
            </w:r>
          </w:p>
        </w:tc>
        <w:tc>
          <w:tcPr>
            <w:tcW w:w="2693" w:type="dxa"/>
          </w:tcPr>
          <w:p w14:paraId="0A41F852" w14:textId="77777777" w:rsidR="0086099B" w:rsidRPr="0086099B" w:rsidRDefault="0086099B" w:rsidP="0086099B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86099B">
              <w:rPr>
                <w:rFonts w:ascii="Arial" w:hAnsi="Arial" w:cs="Arial"/>
                <w:b/>
                <w:sz w:val="24"/>
                <w:szCs w:val="28"/>
              </w:rPr>
              <w:t>Термін навчань</w:t>
            </w:r>
          </w:p>
        </w:tc>
        <w:tc>
          <w:tcPr>
            <w:tcW w:w="2835" w:type="dxa"/>
          </w:tcPr>
          <w:p w14:paraId="1FE01112" w14:textId="77777777" w:rsidR="0086099B" w:rsidRPr="0086099B" w:rsidRDefault="0086099B" w:rsidP="0086099B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Місце проведення</w:t>
            </w:r>
          </w:p>
        </w:tc>
      </w:tr>
      <w:tr w:rsidR="005C7E6D" w14:paraId="20A1826C" w14:textId="77777777" w:rsidTr="00CB4A99">
        <w:tc>
          <w:tcPr>
            <w:tcW w:w="567" w:type="dxa"/>
          </w:tcPr>
          <w:p w14:paraId="5ECD4963" w14:textId="77777777" w:rsidR="0086099B" w:rsidRPr="0086099B" w:rsidRDefault="0086099B" w:rsidP="0086099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04853AA7" w14:textId="77777777" w:rsidR="0086099B" w:rsidRDefault="0086099B" w:rsidP="00860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Сучасні підходи до викладання музичного мистецтва</w:t>
            </w:r>
          </w:p>
        </w:tc>
        <w:tc>
          <w:tcPr>
            <w:tcW w:w="2126" w:type="dxa"/>
          </w:tcPr>
          <w:p w14:paraId="0627CA6D" w14:textId="77777777" w:rsidR="0086099B" w:rsidRDefault="0086099B" w:rsidP="00860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Гурин</w:t>
            </w:r>
            <w:proofErr w:type="spellEnd"/>
          </w:p>
        </w:tc>
        <w:tc>
          <w:tcPr>
            <w:tcW w:w="2693" w:type="dxa"/>
          </w:tcPr>
          <w:p w14:paraId="3F8D5C17" w14:textId="77777777" w:rsidR="0086099B" w:rsidRDefault="0086099B" w:rsidP="008609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01.02 – 29.02.2024 р. </w:t>
            </w:r>
          </w:p>
        </w:tc>
        <w:tc>
          <w:tcPr>
            <w:tcW w:w="2835" w:type="dxa"/>
          </w:tcPr>
          <w:p w14:paraId="2D12A371" w14:textId="77777777" w:rsidR="005C7E6D" w:rsidRDefault="0086099B" w:rsidP="005C7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14:paraId="3F14EBA9" w14:textId="77777777" w:rsidR="0086099B" w:rsidRDefault="0086099B" w:rsidP="005C7E6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408</w:t>
            </w:r>
          </w:p>
        </w:tc>
      </w:tr>
      <w:tr w:rsidR="005C7E6D" w14:paraId="53B0C647" w14:textId="77777777" w:rsidTr="00CB4A99">
        <w:tc>
          <w:tcPr>
            <w:tcW w:w="567" w:type="dxa"/>
          </w:tcPr>
          <w:p w14:paraId="6F151C68" w14:textId="77777777" w:rsidR="0086099B" w:rsidRPr="0086099B" w:rsidRDefault="0086099B" w:rsidP="0086099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7EFC44F" w14:textId="77777777" w:rsidR="0086099B" w:rsidRDefault="0086099B" w:rsidP="0086099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Уроки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математики НУШ: ідеї та практики</w:t>
            </w:r>
          </w:p>
        </w:tc>
        <w:tc>
          <w:tcPr>
            <w:tcW w:w="2126" w:type="dxa"/>
          </w:tcPr>
          <w:p w14:paraId="644ACE5C" w14:textId="77777777" w:rsidR="0086099B" w:rsidRDefault="0086099B" w:rsidP="00860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Н. Босак</w:t>
            </w:r>
          </w:p>
        </w:tc>
        <w:tc>
          <w:tcPr>
            <w:tcW w:w="2693" w:type="dxa"/>
          </w:tcPr>
          <w:p w14:paraId="24DB7A16" w14:textId="77777777" w:rsidR="0086099B" w:rsidRDefault="0086099B" w:rsidP="008609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05.02 – 15.02.2024 р. </w:t>
            </w:r>
          </w:p>
        </w:tc>
        <w:tc>
          <w:tcPr>
            <w:tcW w:w="2835" w:type="dxa"/>
          </w:tcPr>
          <w:p w14:paraId="12E76F98" w14:textId="77777777" w:rsidR="0086099B" w:rsidRDefault="0086099B" w:rsidP="005C7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Дистанційно</w:t>
            </w:r>
          </w:p>
        </w:tc>
      </w:tr>
      <w:tr w:rsidR="005C7E6D" w14:paraId="1ADB1B9F" w14:textId="77777777" w:rsidTr="00CB4A99">
        <w:tc>
          <w:tcPr>
            <w:tcW w:w="567" w:type="dxa"/>
          </w:tcPr>
          <w:p w14:paraId="3FB36424" w14:textId="77777777" w:rsidR="0086099B" w:rsidRPr="0086099B" w:rsidRDefault="0086099B" w:rsidP="0086099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0158474" w14:textId="77777777" w:rsidR="0086099B" w:rsidRDefault="0086099B" w:rsidP="00860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Онлайн-ресурси в освітньому процесі</w:t>
            </w:r>
          </w:p>
        </w:tc>
        <w:tc>
          <w:tcPr>
            <w:tcW w:w="2126" w:type="dxa"/>
          </w:tcPr>
          <w:p w14:paraId="34874C01" w14:textId="77777777" w:rsidR="0086099B" w:rsidRDefault="0086099B" w:rsidP="00860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Н. Добрянська</w:t>
            </w:r>
          </w:p>
        </w:tc>
        <w:tc>
          <w:tcPr>
            <w:tcW w:w="2693" w:type="dxa"/>
          </w:tcPr>
          <w:p w14:paraId="457B917D" w14:textId="77777777" w:rsidR="0086099B" w:rsidRDefault="0086099B" w:rsidP="008609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05.02 – 12.02.2024 р. </w:t>
            </w:r>
          </w:p>
        </w:tc>
        <w:tc>
          <w:tcPr>
            <w:tcW w:w="2835" w:type="dxa"/>
          </w:tcPr>
          <w:p w14:paraId="30893B0F" w14:textId="77777777" w:rsidR="005C7E6D" w:rsidRDefault="0086099B" w:rsidP="005C7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14:paraId="1BAB6F57" w14:textId="77777777" w:rsidR="0086099B" w:rsidRDefault="0086099B" w:rsidP="005C7E6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404</w:t>
            </w:r>
          </w:p>
        </w:tc>
      </w:tr>
      <w:tr w:rsidR="005C7E6D" w14:paraId="36CD004A" w14:textId="77777777" w:rsidTr="00CB4A99">
        <w:tc>
          <w:tcPr>
            <w:tcW w:w="567" w:type="dxa"/>
          </w:tcPr>
          <w:p w14:paraId="62BF7362" w14:textId="77777777" w:rsidR="0086099B" w:rsidRPr="0086099B" w:rsidRDefault="0086099B" w:rsidP="0086099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5BA6186" w14:textId="77777777" w:rsidR="0086099B" w:rsidRDefault="0086099B" w:rsidP="00860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Підвищення кваліфікації педагогічних працівників 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міжатестаційний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період. Атестація за новим атестаційним положенням: зміни і новації</w:t>
            </w:r>
          </w:p>
        </w:tc>
        <w:tc>
          <w:tcPr>
            <w:tcW w:w="2126" w:type="dxa"/>
          </w:tcPr>
          <w:p w14:paraId="3A3C333D" w14:textId="77777777" w:rsidR="0086099B" w:rsidRDefault="005C7E6D" w:rsidP="00860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Ольшанецька</w:t>
            </w:r>
            <w:proofErr w:type="spellEnd"/>
          </w:p>
        </w:tc>
        <w:tc>
          <w:tcPr>
            <w:tcW w:w="2693" w:type="dxa"/>
          </w:tcPr>
          <w:p w14:paraId="328671AB" w14:textId="77777777" w:rsidR="0086099B" w:rsidRDefault="005C7E6D" w:rsidP="008609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05.02 – 06.02.2024 р. </w:t>
            </w:r>
          </w:p>
        </w:tc>
        <w:tc>
          <w:tcPr>
            <w:tcW w:w="2835" w:type="dxa"/>
          </w:tcPr>
          <w:p w14:paraId="6AC38409" w14:textId="77777777" w:rsidR="005C7E6D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14:paraId="69AD4215" w14:textId="77777777" w:rsidR="0086099B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408</w:t>
            </w:r>
          </w:p>
        </w:tc>
      </w:tr>
      <w:tr w:rsidR="005C7E6D" w14:paraId="18DBF809" w14:textId="77777777" w:rsidTr="00CB4A99">
        <w:tc>
          <w:tcPr>
            <w:tcW w:w="567" w:type="dxa"/>
          </w:tcPr>
          <w:p w14:paraId="7190D67F" w14:textId="77777777" w:rsidR="005C7E6D" w:rsidRPr="0086099B" w:rsidRDefault="005C7E6D" w:rsidP="005C7E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C81A824" w14:textId="77777777" w:rsidR="005C7E6D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Підвищення кваліфікації педагогічних працівників 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міжатестаційний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період. Атестація за новим атестаційним положенням: зміни і новації</w:t>
            </w:r>
          </w:p>
        </w:tc>
        <w:tc>
          <w:tcPr>
            <w:tcW w:w="2126" w:type="dxa"/>
          </w:tcPr>
          <w:p w14:paraId="751C5D65" w14:textId="77777777" w:rsidR="005C7E6D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Ольшанецька</w:t>
            </w:r>
            <w:proofErr w:type="spellEnd"/>
          </w:p>
        </w:tc>
        <w:tc>
          <w:tcPr>
            <w:tcW w:w="2693" w:type="dxa"/>
          </w:tcPr>
          <w:p w14:paraId="5C37D03E" w14:textId="77777777" w:rsidR="005C7E6D" w:rsidRDefault="005C7E6D" w:rsidP="005C7E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07.02 – 08.02.2024 р. </w:t>
            </w:r>
          </w:p>
        </w:tc>
        <w:tc>
          <w:tcPr>
            <w:tcW w:w="2835" w:type="dxa"/>
          </w:tcPr>
          <w:p w14:paraId="643CD1BC" w14:textId="77777777" w:rsidR="005C7E6D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14:paraId="0C46F2C4" w14:textId="77777777" w:rsidR="005C7E6D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408</w:t>
            </w:r>
          </w:p>
        </w:tc>
      </w:tr>
      <w:tr w:rsidR="005C7E6D" w14:paraId="54C258DA" w14:textId="77777777" w:rsidTr="00CB4A99">
        <w:tc>
          <w:tcPr>
            <w:tcW w:w="567" w:type="dxa"/>
          </w:tcPr>
          <w:p w14:paraId="49C738E7" w14:textId="77777777" w:rsidR="0086099B" w:rsidRPr="0086099B" w:rsidRDefault="0086099B" w:rsidP="0086099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ADEC244" w14:textId="77777777" w:rsidR="0086099B" w:rsidRDefault="005C7E6D" w:rsidP="00860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Читати легко і з задоволенням</w:t>
            </w:r>
          </w:p>
        </w:tc>
        <w:tc>
          <w:tcPr>
            <w:tcW w:w="2126" w:type="dxa"/>
          </w:tcPr>
          <w:p w14:paraId="4ECFAE6D" w14:textId="77777777" w:rsidR="0086099B" w:rsidRDefault="005C7E6D" w:rsidP="00860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Маланчук</w:t>
            </w:r>
            <w:proofErr w:type="spellEnd"/>
          </w:p>
        </w:tc>
        <w:tc>
          <w:tcPr>
            <w:tcW w:w="2693" w:type="dxa"/>
          </w:tcPr>
          <w:p w14:paraId="10637207" w14:textId="77777777" w:rsidR="0086099B" w:rsidRDefault="005C7E6D" w:rsidP="008609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12.02 – 16.02.2024 р. </w:t>
            </w:r>
          </w:p>
        </w:tc>
        <w:tc>
          <w:tcPr>
            <w:tcW w:w="2835" w:type="dxa"/>
          </w:tcPr>
          <w:p w14:paraId="521A35A2" w14:textId="77777777" w:rsidR="0086099B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СЗШ № 27 </w:t>
            </w:r>
          </w:p>
          <w:p w14:paraId="52885F71" w14:textId="77777777" w:rsidR="005C7E6D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(вул. Свєнціцького,15)</w:t>
            </w:r>
          </w:p>
        </w:tc>
      </w:tr>
      <w:tr w:rsidR="005C7E6D" w14:paraId="762FEF15" w14:textId="77777777" w:rsidTr="00CB4A99">
        <w:tc>
          <w:tcPr>
            <w:tcW w:w="567" w:type="dxa"/>
          </w:tcPr>
          <w:p w14:paraId="3ED78521" w14:textId="77777777" w:rsidR="005C7E6D" w:rsidRPr="0086099B" w:rsidRDefault="005C7E6D" w:rsidP="005C7E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D1B05F9" w14:textId="77777777" w:rsidR="005C7E6D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Онлайн-ресурси в освітньому процесі</w:t>
            </w:r>
          </w:p>
        </w:tc>
        <w:tc>
          <w:tcPr>
            <w:tcW w:w="2126" w:type="dxa"/>
          </w:tcPr>
          <w:p w14:paraId="40C10A22" w14:textId="77777777" w:rsidR="005C7E6D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Н. Добрянська</w:t>
            </w:r>
          </w:p>
        </w:tc>
        <w:tc>
          <w:tcPr>
            <w:tcW w:w="2693" w:type="dxa"/>
          </w:tcPr>
          <w:p w14:paraId="48AE8AC0" w14:textId="77777777" w:rsidR="005C7E6D" w:rsidRDefault="005C7E6D" w:rsidP="005C7E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14.02 – 26.02.2024 р. </w:t>
            </w:r>
          </w:p>
        </w:tc>
        <w:tc>
          <w:tcPr>
            <w:tcW w:w="2835" w:type="dxa"/>
          </w:tcPr>
          <w:p w14:paraId="6B0DBDC4" w14:textId="77777777" w:rsidR="005C7E6D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14:paraId="0935F620" w14:textId="77777777" w:rsidR="005C7E6D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404</w:t>
            </w:r>
          </w:p>
        </w:tc>
      </w:tr>
      <w:tr w:rsidR="00CB4A99" w14:paraId="7796F9E5" w14:textId="77777777" w:rsidTr="00CB4A99">
        <w:tc>
          <w:tcPr>
            <w:tcW w:w="567" w:type="dxa"/>
          </w:tcPr>
          <w:p w14:paraId="27F3E115" w14:textId="77777777" w:rsidR="005C7E6D" w:rsidRPr="0086099B" w:rsidRDefault="005C7E6D" w:rsidP="005C7E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20E9E32" w14:textId="77777777" w:rsidR="005C7E6D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Предметний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інтенсив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 інноваційні інструменти формування природничо-наукової грамотності</w:t>
            </w:r>
          </w:p>
        </w:tc>
        <w:tc>
          <w:tcPr>
            <w:tcW w:w="2126" w:type="dxa"/>
          </w:tcPr>
          <w:p w14:paraId="15D7CD84" w14:textId="77777777" w:rsidR="005C7E6D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Л. Голосова</w:t>
            </w:r>
          </w:p>
        </w:tc>
        <w:tc>
          <w:tcPr>
            <w:tcW w:w="2693" w:type="dxa"/>
          </w:tcPr>
          <w:p w14:paraId="12F40345" w14:textId="77777777" w:rsidR="005C7E6D" w:rsidRDefault="005C7E6D" w:rsidP="005C7E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14.02 – 22.02.2024 р. </w:t>
            </w:r>
          </w:p>
        </w:tc>
        <w:tc>
          <w:tcPr>
            <w:tcW w:w="2835" w:type="dxa"/>
          </w:tcPr>
          <w:p w14:paraId="362E1807" w14:textId="77777777" w:rsidR="005C7E6D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14:paraId="215C9398" w14:textId="77777777" w:rsidR="005C7E6D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408</w:t>
            </w:r>
          </w:p>
        </w:tc>
      </w:tr>
      <w:tr w:rsidR="00CB4A99" w14:paraId="5F854C17" w14:textId="77777777" w:rsidTr="00CB4A99">
        <w:tc>
          <w:tcPr>
            <w:tcW w:w="567" w:type="dxa"/>
          </w:tcPr>
          <w:p w14:paraId="75FDB190" w14:textId="77777777" w:rsidR="005C7E6D" w:rsidRPr="0086099B" w:rsidRDefault="005C7E6D" w:rsidP="005C7E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091C665" w14:textId="77777777" w:rsidR="005C7E6D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Організація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ефектиівного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навчання хімії в контексті НУШ: реалії та перспективи</w:t>
            </w:r>
          </w:p>
        </w:tc>
        <w:tc>
          <w:tcPr>
            <w:tcW w:w="2126" w:type="dxa"/>
          </w:tcPr>
          <w:p w14:paraId="1374C585" w14:textId="77777777" w:rsidR="005C7E6D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Кебас</w:t>
            </w:r>
            <w:proofErr w:type="spellEnd"/>
          </w:p>
        </w:tc>
        <w:tc>
          <w:tcPr>
            <w:tcW w:w="2693" w:type="dxa"/>
          </w:tcPr>
          <w:p w14:paraId="01CA34F8" w14:textId="77777777" w:rsidR="005C7E6D" w:rsidRDefault="005C7E6D" w:rsidP="005C7E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14.02 – 22.02.2024 р.</w:t>
            </w:r>
          </w:p>
        </w:tc>
        <w:tc>
          <w:tcPr>
            <w:tcW w:w="2835" w:type="dxa"/>
          </w:tcPr>
          <w:p w14:paraId="455EC3AB" w14:textId="77777777" w:rsidR="005C7E6D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Дистанційно</w:t>
            </w:r>
          </w:p>
        </w:tc>
      </w:tr>
      <w:tr w:rsidR="00CB4A99" w14:paraId="465BE368" w14:textId="77777777" w:rsidTr="00CB4A99">
        <w:tc>
          <w:tcPr>
            <w:tcW w:w="567" w:type="dxa"/>
          </w:tcPr>
          <w:p w14:paraId="17C4FE73" w14:textId="77777777" w:rsidR="005C7E6D" w:rsidRPr="0086099B" w:rsidRDefault="005C7E6D" w:rsidP="005C7E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B62516C" w14:textId="77777777" w:rsidR="005C7E6D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класичний урок з іноземних мов</w:t>
            </w:r>
          </w:p>
        </w:tc>
        <w:tc>
          <w:tcPr>
            <w:tcW w:w="2126" w:type="dxa"/>
          </w:tcPr>
          <w:p w14:paraId="05DA9FAA" w14:textId="77777777" w:rsidR="005C7E6D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Приставська</w:t>
            </w:r>
            <w:proofErr w:type="spellEnd"/>
          </w:p>
        </w:tc>
        <w:tc>
          <w:tcPr>
            <w:tcW w:w="2693" w:type="dxa"/>
          </w:tcPr>
          <w:p w14:paraId="2F2BE0F3" w14:textId="77777777" w:rsidR="005C7E6D" w:rsidRDefault="005C7E6D" w:rsidP="005C7E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15.02 – 16.02.2024 р.</w:t>
            </w:r>
          </w:p>
        </w:tc>
        <w:tc>
          <w:tcPr>
            <w:tcW w:w="2835" w:type="dxa"/>
          </w:tcPr>
          <w:p w14:paraId="416199DA" w14:textId="77777777" w:rsidR="005C7E6D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ЛДК СЗШ № 3</w:t>
            </w:r>
          </w:p>
          <w:p w14:paraId="58581649" w14:textId="77777777" w:rsidR="005C7E6D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(вул. С. Бандери, 11)</w:t>
            </w:r>
          </w:p>
        </w:tc>
      </w:tr>
      <w:tr w:rsidR="005C7E6D" w14:paraId="3566DA32" w14:textId="77777777" w:rsidTr="00CB4A99">
        <w:tc>
          <w:tcPr>
            <w:tcW w:w="567" w:type="dxa"/>
          </w:tcPr>
          <w:p w14:paraId="4E2FF468" w14:textId="77777777" w:rsidR="005C7E6D" w:rsidRPr="0086099B" w:rsidRDefault="005C7E6D" w:rsidP="005C7E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0C01BA4" w14:textId="77777777" w:rsidR="005C7E6D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Читати легко і з задоволенням</w:t>
            </w:r>
          </w:p>
        </w:tc>
        <w:tc>
          <w:tcPr>
            <w:tcW w:w="2126" w:type="dxa"/>
          </w:tcPr>
          <w:p w14:paraId="04F11E9A" w14:textId="77777777" w:rsidR="005C7E6D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Воробець</w:t>
            </w:r>
            <w:proofErr w:type="spellEnd"/>
          </w:p>
        </w:tc>
        <w:tc>
          <w:tcPr>
            <w:tcW w:w="2693" w:type="dxa"/>
          </w:tcPr>
          <w:p w14:paraId="312F9A04" w14:textId="77777777" w:rsidR="005C7E6D" w:rsidRDefault="005C7E6D" w:rsidP="005C7E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19.02 – 23.02.2024 р. </w:t>
            </w:r>
          </w:p>
        </w:tc>
        <w:tc>
          <w:tcPr>
            <w:tcW w:w="2835" w:type="dxa"/>
          </w:tcPr>
          <w:p w14:paraId="0A345B68" w14:textId="77777777" w:rsidR="005C7E6D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СЗШ № 27 </w:t>
            </w:r>
          </w:p>
          <w:p w14:paraId="15A350FE" w14:textId="77777777" w:rsidR="005C7E6D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(вул. Свєнціцького,15)</w:t>
            </w:r>
          </w:p>
        </w:tc>
      </w:tr>
      <w:tr w:rsidR="005C7E6D" w14:paraId="549483F3" w14:textId="77777777" w:rsidTr="00CB4A99">
        <w:tc>
          <w:tcPr>
            <w:tcW w:w="567" w:type="dxa"/>
          </w:tcPr>
          <w:p w14:paraId="45CD734D" w14:textId="77777777" w:rsidR="005C7E6D" w:rsidRPr="0086099B" w:rsidRDefault="005C7E6D" w:rsidP="005C7E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5CD2138" w14:textId="77777777" w:rsidR="005C7E6D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Практичний кейс вчителя зарубіжної літератури</w:t>
            </w:r>
          </w:p>
        </w:tc>
        <w:tc>
          <w:tcPr>
            <w:tcW w:w="2126" w:type="dxa"/>
          </w:tcPr>
          <w:p w14:paraId="59804FC9" w14:textId="77777777" w:rsidR="005C7E6D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Мрачковська</w:t>
            </w:r>
            <w:proofErr w:type="spellEnd"/>
          </w:p>
        </w:tc>
        <w:tc>
          <w:tcPr>
            <w:tcW w:w="2693" w:type="dxa"/>
          </w:tcPr>
          <w:p w14:paraId="2A81C855" w14:textId="77777777" w:rsidR="005C7E6D" w:rsidRDefault="005C7E6D" w:rsidP="005C7E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19.02 – 29.02.2024 р.</w:t>
            </w:r>
          </w:p>
        </w:tc>
        <w:tc>
          <w:tcPr>
            <w:tcW w:w="2835" w:type="dxa"/>
          </w:tcPr>
          <w:p w14:paraId="4FEF3773" w14:textId="77777777" w:rsidR="005C7E6D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Ліцей № 17 ЛМР</w:t>
            </w:r>
          </w:p>
          <w:p w14:paraId="272F1710" w14:textId="77777777" w:rsidR="005C7E6D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(вул. Мельника, 1/3)</w:t>
            </w:r>
          </w:p>
        </w:tc>
      </w:tr>
      <w:tr w:rsidR="005C7E6D" w14:paraId="6B3163D4" w14:textId="77777777" w:rsidTr="00CB4A99">
        <w:tc>
          <w:tcPr>
            <w:tcW w:w="567" w:type="dxa"/>
          </w:tcPr>
          <w:p w14:paraId="6096D186" w14:textId="77777777" w:rsidR="005C7E6D" w:rsidRPr="0086099B" w:rsidRDefault="005C7E6D" w:rsidP="005C7E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4F0F020" w14:textId="77777777" w:rsidR="005C7E6D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Уроки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математики НУШ: ідеї та практики</w:t>
            </w:r>
          </w:p>
        </w:tc>
        <w:tc>
          <w:tcPr>
            <w:tcW w:w="2126" w:type="dxa"/>
          </w:tcPr>
          <w:p w14:paraId="7A38CB6C" w14:textId="77777777" w:rsidR="005C7E6D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Н. Босак</w:t>
            </w:r>
          </w:p>
        </w:tc>
        <w:tc>
          <w:tcPr>
            <w:tcW w:w="2693" w:type="dxa"/>
          </w:tcPr>
          <w:p w14:paraId="6FE0D93B" w14:textId="77777777" w:rsidR="005C7E6D" w:rsidRDefault="005C7E6D" w:rsidP="005C7E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26.02 – 07.03.2024 р. </w:t>
            </w:r>
          </w:p>
        </w:tc>
        <w:tc>
          <w:tcPr>
            <w:tcW w:w="2835" w:type="dxa"/>
          </w:tcPr>
          <w:p w14:paraId="1FFA94F6" w14:textId="77777777" w:rsidR="005C7E6D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Дистанційно</w:t>
            </w:r>
          </w:p>
        </w:tc>
      </w:tr>
      <w:tr w:rsidR="005C7E6D" w14:paraId="173669A3" w14:textId="77777777" w:rsidTr="00CB4A99">
        <w:tc>
          <w:tcPr>
            <w:tcW w:w="567" w:type="dxa"/>
          </w:tcPr>
          <w:p w14:paraId="60CF9A46" w14:textId="77777777" w:rsidR="005C7E6D" w:rsidRPr="0086099B" w:rsidRDefault="005C7E6D" w:rsidP="005C7E6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75E5CC1" w14:textId="77777777" w:rsidR="005C7E6D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Креативний простір діяльності педагога-організатора в сучасних умовах</w:t>
            </w:r>
          </w:p>
        </w:tc>
        <w:tc>
          <w:tcPr>
            <w:tcW w:w="2126" w:type="dxa"/>
          </w:tcPr>
          <w:p w14:paraId="1A190C1E" w14:textId="77777777" w:rsidR="005C7E6D" w:rsidRDefault="005C7E6D" w:rsidP="005C7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У. Мартинів</w:t>
            </w:r>
          </w:p>
        </w:tc>
        <w:tc>
          <w:tcPr>
            <w:tcW w:w="2693" w:type="dxa"/>
          </w:tcPr>
          <w:p w14:paraId="4DF2909F" w14:textId="77777777" w:rsidR="005C7E6D" w:rsidRDefault="00545A7D" w:rsidP="005C7E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28.02 – 13.03.2024 р. </w:t>
            </w:r>
          </w:p>
        </w:tc>
        <w:tc>
          <w:tcPr>
            <w:tcW w:w="2835" w:type="dxa"/>
          </w:tcPr>
          <w:p w14:paraId="6DA306AA" w14:textId="77777777" w:rsidR="00545A7D" w:rsidRDefault="00545A7D" w:rsidP="00545A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14:paraId="22439EF9" w14:textId="77777777" w:rsidR="005C7E6D" w:rsidRDefault="00545A7D" w:rsidP="00545A7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408</w:t>
            </w:r>
          </w:p>
        </w:tc>
      </w:tr>
      <w:tr w:rsidR="00545A7D" w14:paraId="1E5EAB10" w14:textId="77777777" w:rsidTr="00CB4A99">
        <w:tc>
          <w:tcPr>
            <w:tcW w:w="567" w:type="dxa"/>
          </w:tcPr>
          <w:p w14:paraId="1D7F4804" w14:textId="77777777" w:rsidR="00545A7D" w:rsidRPr="0086099B" w:rsidRDefault="00545A7D" w:rsidP="00545A7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6FA84F7" w14:textId="77777777" w:rsidR="00545A7D" w:rsidRDefault="00545A7D" w:rsidP="00545A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класичний урок з іноземних мов</w:t>
            </w:r>
          </w:p>
        </w:tc>
        <w:tc>
          <w:tcPr>
            <w:tcW w:w="2126" w:type="dxa"/>
          </w:tcPr>
          <w:p w14:paraId="43CBC475" w14:textId="77777777" w:rsidR="00545A7D" w:rsidRDefault="00545A7D" w:rsidP="00545A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Приставська</w:t>
            </w:r>
            <w:proofErr w:type="spellEnd"/>
          </w:p>
        </w:tc>
        <w:tc>
          <w:tcPr>
            <w:tcW w:w="2693" w:type="dxa"/>
          </w:tcPr>
          <w:p w14:paraId="7B3C9657" w14:textId="77777777" w:rsidR="00545A7D" w:rsidRDefault="00545A7D" w:rsidP="00545A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29.02 – 01.03.2024 р.</w:t>
            </w:r>
          </w:p>
        </w:tc>
        <w:tc>
          <w:tcPr>
            <w:tcW w:w="2835" w:type="dxa"/>
          </w:tcPr>
          <w:p w14:paraId="5E607FA4" w14:textId="77777777" w:rsidR="00545A7D" w:rsidRDefault="00545A7D" w:rsidP="00545A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ЛДК СЗШ № 3</w:t>
            </w:r>
          </w:p>
          <w:p w14:paraId="370D901E" w14:textId="77777777" w:rsidR="00545A7D" w:rsidRDefault="00545A7D" w:rsidP="00545A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(вул. С. Бандери, 11)</w:t>
            </w:r>
          </w:p>
        </w:tc>
      </w:tr>
      <w:tr w:rsidR="00CA7E94" w14:paraId="3212D32E" w14:textId="77777777" w:rsidTr="00CB4A99">
        <w:tc>
          <w:tcPr>
            <w:tcW w:w="567" w:type="dxa"/>
          </w:tcPr>
          <w:p w14:paraId="7D1067B5" w14:textId="77777777" w:rsidR="00CA7E94" w:rsidRPr="0086099B" w:rsidRDefault="00CA7E94" w:rsidP="00CA7E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9677DFE" w14:textId="06A30F58" w:rsidR="00CA7E94" w:rsidRDefault="00CA7E94" w:rsidP="00CA7E94">
            <w:pPr>
              <w:rPr>
                <w:rFonts w:ascii="Arial" w:hAnsi="Arial" w:cs="Arial"/>
                <w:sz w:val="24"/>
                <w:szCs w:val="24"/>
              </w:rPr>
            </w:pPr>
            <w:r w:rsidRPr="00460E6F">
              <w:rPr>
                <w:rFonts w:ascii="Arial" w:hAnsi="Arial" w:cs="Arial"/>
                <w:sz w:val="24"/>
                <w:szCs w:val="24"/>
              </w:rPr>
              <w:t xml:space="preserve">Гра як провідний ефективний  інструмент в організації освітньої роботи в ЗДО та домінанта освітнього </w:t>
            </w:r>
            <w:proofErr w:type="spellStart"/>
            <w:r w:rsidRPr="00460E6F">
              <w:rPr>
                <w:rFonts w:ascii="Arial" w:hAnsi="Arial" w:cs="Arial"/>
                <w:sz w:val="24"/>
                <w:szCs w:val="24"/>
              </w:rPr>
              <w:t>напрамку</w:t>
            </w:r>
            <w:proofErr w:type="spellEnd"/>
            <w:r w:rsidRPr="00460E6F">
              <w:rPr>
                <w:rFonts w:ascii="Arial" w:hAnsi="Arial" w:cs="Arial"/>
                <w:sz w:val="24"/>
                <w:szCs w:val="24"/>
              </w:rPr>
              <w:t xml:space="preserve"> в роботі з дітьми»</w:t>
            </w:r>
          </w:p>
        </w:tc>
        <w:tc>
          <w:tcPr>
            <w:tcW w:w="2126" w:type="dxa"/>
          </w:tcPr>
          <w:p w14:paraId="12596134" w14:textId="53B91929" w:rsidR="00CA7E94" w:rsidRDefault="00CA7E94" w:rsidP="00CA7E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О. </w:t>
            </w:r>
            <w:r w:rsidRPr="008909E8">
              <w:rPr>
                <w:rFonts w:ascii="Arial" w:hAnsi="Arial" w:cs="Arial"/>
                <w:sz w:val="24"/>
                <w:szCs w:val="24"/>
              </w:rPr>
              <w:t xml:space="preserve">Наконечна </w:t>
            </w:r>
          </w:p>
        </w:tc>
        <w:tc>
          <w:tcPr>
            <w:tcW w:w="2693" w:type="dxa"/>
          </w:tcPr>
          <w:p w14:paraId="09F2B8F9" w14:textId="122291F1" w:rsidR="00CA7E94" w:rsidRDefault="00CA7E94" w:rsidP="00CA7E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05</w:t>
            </w:r>
            <w:r w:rsidRPr="008909E8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02</w:t>
            </w:r>
            <w:r w:rsidRPr="008909E8">
              <w:rPr>
                <w:rFonts w:ascii="Arial" w:hAnsi="Arial" w:cs="Arial"/>
                <w:spacing w:val="-2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08</w:t>
            </w:r>
            <w:r w:rsidRPr="008909E8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02</w:t>
            </w:r>
            <w:r w:rsidRPr="008909E8">
              <w:rPr>
                <w:rFonts w:ascii="Arial" w:hAnsi="Arial" w:cs="Arial"/>
                <w:spacing w:val="-2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4</w:t>
            </w:r>
            <w:r w:rsidRPr="008909E8">
              <w:rPr>
                <w:rFonts w:ascii="Arial" w:hAnsi="Arial" w:cs="Arial"/>
                <w:spacing w:val="-2"/>
                <w:sz w:val="24"/>
                <w:szCs w:val="24"/>
              </w:rPr>
              <w:t xml:space="preserve"> р.</w:t>
            </w:r>
          </w:p>
        </w:tc>
        <w:tc>
          <w:tcPr>
            <w:tcW w:w="2835" w:type="dxa"/>
          </w:tcPr>
          <w:p w14:paraId="6C884EA1" w14:textId="77777777" w:rsidR="00CA7E94" w:rsidRDefault="00CA7E94" w:rsidP="00CA7E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14:paraId="3FAEDAF6" w14:textId="75C4EDB4" w:rsidR="00CA7E94" w:rsidRDefault="00CA7E94" w:rsidP="00CA7E9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40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4435C" w14:paraId="31CFEC58" w14:textId="77777777" w:rsidTr="00CB4A99">
        <w:tc>
          <w:tcPr>
            <w:tcW w:w="567" w:type="dxa"/>
          </w:tcPr>
          <w:p w14:paraId="546AE4A9" w14:textId="77777777" w:rsidR="0054435C" w:rsidRPr="0086099B" w:rsidRDefault="0054435C" w:rsidP="005443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3D31CCF" w14:textId="64FBF3E7" w:rsidR="0054435C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r w:rsidRPr="00460E6F">
              <w:rPr>
                <w:rFonts w:ascii="Arial" w:hAnsi="Arial" w:cs="Arial"/>
                <w:sz w:val="24"/>
                <w:szCs w:val="24"/>
              </w:rPr>
              <w:t xml:space="preserve">Гра як провідний ефективний  інструмент в організації освітньої роботи в ЗДО та домінанта освітнього </w:t>
            </w:r>
            <w:proofErr w:type="spellStart"/>
            <w:r w:rsidRPr="00460E6F">
              <w:rPr>
                <w:rFonts w:ascii="Arial" w:hAnsi="Arial" w:cs="Arial"/>
                <w:sz w:val="24"/>
                <w:szCs w:val="24"/>
              </w:rPr>
              <w:t>напрамку</w:t>
            </w:r>
            <w:proofErr w:type="spellEnd"/>
            <w:r w:rsidRPr="00460E6F">
              <w:rPr>
                <w:rFonts w:ascii="Arial" w:hAnsi="Arial" w:cs="Arial"/>
                <w:sz w:val="24"/>
                <w:szCs w:val="24"/>
              </w:rPr>
              <w:t xml:space="preserve"> в роботі з дітьми»</w:t>
            </w:r>
          </w:p>
        </w:tc>
        <w:tc>
          <w:tcPr>
            <w:tcW w:w="2126" w:type="dxa"/>
          </w:tcPr>
          <w:p w14:paraId="7504FCE0" w14:textId="5B8580F1" w:rsidR="0054435C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О. </w:t>
            </w:r>
            <w:r w:rsidRPr="008909E8">
              <w:rPr>
                <w:rFonts w:ascii="Arial" w:hAnsi="Arial" w:cs="Arial"/>
                <w:sz w:val="24"/>
                <w:szCs w:val="24"/>
              </w:rPr>
              <w:t xml:space="preserve">Наконечна </w:t>
            </w:r>
          </w:p>
        </w:tc>
        <w:tc>
          <w:tcPr>
            <w:tcW w:w="2693" w:type="dxa"/>
          </w:tcPr>
          <w:p w14:paraId="5B6608BF" w14:textId="42CCB11E" w:rsidR="0054435C" w:rsidRDefault="0054435C" w:rsidP="005443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12</w:t>
            </w:r>
            <w:r w:rsidRPr="008909E8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02</w:t>
            </w:r>
            <w:r w:rsidRPr="008909E8">
              <w:rPr>
                <w:rFonts w:ascii="Arial" w:hAnsi="Arial" w:cs="Arial"/>
                <w:spacing w:val="-2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15</w:t>
            </w:r>
            <w:r w:rsidRPr="008909E8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02</w:t>
            </w:r>
            <w:r w:rsidRPr="008909E8">
              <w:rPr>
                <w:rFonts w:ascii="Arial" w:hAnsi="Arial" w:cs="Arial"/>
                <w:spacing w:val="-2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4</w:t>
            </w:r>
            <w:r w:rsidRPr="008909E8">
              <w:rPr>
                <w:rFonts w:ascii="Arial" w:hAnsi="Arial" w:cs="Arial"/>
                <w:spacing w:val="-2"/>
                <w:sz w:val="24"/>
                <w:szCs w:val="24"/>
              </w:rPr>
              <w:t xml:space="preserve"> р.</w:t>
            </w:r>
          </w:p>
        </w:tc>
        <w:tc>
          <w:tcPr>
            <w:tcW w:w="2835" w:type="dxa"/>
          </w:tcPr>
          <w:p w14:paraId="0688C0E3" w14:textId="77777777" w:rsidR="0054435C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14:paraId="746A6C76" w14:textId="475C84FA" w:rsidR="0054435C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404</w:t>
            </w:r>
          </w:p>
        </w:tc>
      </w:tr>
      <w:tr w:rsidR="0054435C" w14:paraId="458C72E6" w14:textId="77777777" w:rsidTr="00CB4A99">
        <w:tc>
          <w:tcPr>
            <w:tcW w:w="567" w:type="dxa"/>
          </w:tcPr>
          <w:p w14:paraId="2B90BD30" w14:textId="77777777" w:rsidR="0054435C" w:rsidRPr="0086099B" w:rsidRDefault="0054435C" w:rsidP="005443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AB6A656" w14:textId="1858D08A" w:rsidR="0054435C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r w:rsidRPr="00460E6F">
              <w:rPr>
                <w:rFonts w:ascii="Arial" w:hAnsi="Arial" w:cs="Arial"/>
                <w:sz w:val="24"/>
                <w:szCs w:val="24"/>
              </w:rPr>
              <w:t xml:space="preserve">Гра як провідний ефективний  інструмент в організації освітньої роботи в ЗДО та домінанта освітнього </w:t>
            </w:r>
            <w:proofErr w:type="spellStart"/>
            <w:r w:rsidRPr="00460E6F">
              <w:rPr>
                <w:rFonts w:ascii="Arial" w:hAnsi="Arial" w:cs="Arial"/>
                <w:sz w:val="24"/>
                <w:szCs w:val="24"/>
              </w:rPr>
              <w:t>напрамку</w:t>
            </w:r>
            <w:proofErr w:type="spellEnd"/>
            <w:r w:rsidRPr="00460E6F">
              <w:rPr>
                <w:rFonts w:ascii="Arial" w:hAnsi="Arial" w:cs="Arial"/>
                <w:sz w:val="24"/>
                <w:szCs w:val="24"/>
              </w:rPr>
              <w:t xml:space="preserve"> в роботі з дітьми»</w:t>
            </w:r>
          </w:p>
        </w:tc>
        <w:tc>
          <w:tcPr>
            <w:tcW w:w="2126" w:type="dxa"/>
          </w:tcPr>
          <w:p w14:paraId="7C183184" w14:textId="78081089" w:rsidR="0054435C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О. </w:t>
            </w:r>
            <w:r w:rsidRPr="008909E8">
              <w:rPr>
                <w:rFonts w:ascii="Arial" w:hAnsi="Arial" w:cs="Arial"/>
                <w:sz w:val="24"/>
                <w:szCs w:val="24"/>
              </w:rPr>
              <w:t xml:space="preserve">Наконечна </w:t>
            </w:r>
          </w:p>
        </w:tc>
        <w:tc>
          <w:tcPr>
            <w:tcW w:w="2693" w:type="dxa"/>
          </w:tcPr>
          <w:p w14:paraId="473093F5" w14:textId="4647917A" w:rsidR="0054435C" w:rsidRDefault="0054435C" w:rsidP="0054435C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19</w:t>
            </w:r>
            <w:r w:rsidRPr="008909E8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02</w:t>
            </w:r>
            <w:r w:rsidRPr="008909E8">
              <w:rPr>
                <w:rFonts w:ascii="Arial" w:hAnsi="Arial" w:cs="Arial"/>
                <w:spacing w:val="-2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22</w:t>
            </w:r>
            <w:r w:rsidRPr="008909E8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02</w:t>
            </w:r>
            <w:r w:rsidRPr="008909E8">
              <w:rPr>
                <w:rFonts w:ascii="Arial" w:hAnsi="Arial" w:cs="Arial"/>
                <w:spacing w:val="-2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4</w:t>
            </w:r>
            <w:r w:rsidRPr="008909E8">
              <w:rPr>
                <w:rFonts w:ascii="Arial" w:hAnsi="Arial" w:cs="Arial"/>
                <w:spacing w:val="-2"/>
                <w:sz w:val="24"/>
                <w:szCs w:val="24"/>
              </w:rPr>
              <w:t xml:space="preserve"> р.</w:t>
            </w:r>
          </w:p>
        </w:tc>
        <w:tc>
          <w:tcPr>
            <w:tcW w:w="2835" w:type="dxa"/>
          </w:tcPr>
          <w:p w14:paraId="436653B8" w14:textId="77777777" w:rsidR="0054435C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14:paraId="2DA8F359" w14:textId="47A69F12" w:rsidR="0054435C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404</w:t>
            </w:r>
          </w:p>
        </w:tc>
      </w:tr>
      <w:tr w:rsidR="0054435C" w14:paraId="6CDB64AC" w14:textId="77777777" w:rsidTr="00CB4A99">
        <w:tc>
          <w:tcPr>
            <w:tcW w:w="567" w:type="dxa"/>
          </w:tcPr>
          <w:p w14:paraId="29A1627B" w14:textId="77777777" w:rsidR="0054435C" w:rsidRPr="0086099B" w:rsidRDefault="0054435C" w:rsidP="005443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F4BDB55" w14:textId="0852CEA9" w:rsidR="0054435C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r w:rsidRPr="00D8142C">
              <w:rPr>
                <w:rFonts w:ascii="Arial" w:hAnsi="Arial" w:cs="Arial"/>
                <w:sz w:val="24"/>
                <w:szCs w:val="24"/>
              </w:rPr>
              <w:t>Ключові ід</w:t>
            </w:r>
            <w:r>
              <w:rPr>
                <w:rFonts w:ascii="Arial" w:hAnsi="Arial" w:cs="Arial"/>
                <w:sz w:val="24"/>
                <w:szCs w:val="24"/>
              </w:rPr>
              <w:t>еї освіти для сталого розвитку</w:t>
            </w:r>
          </w:p>
        </w:tc>
        <w:tc>
          <w:tcPr>
            <w:tcW w:w="2126" w:type="dxa"/>
          </w:tcPr>
          <w:p w14:paraId="0C2A0CC5" w14:textId="67E93ABB" w:rsidR="0054435C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О. </w:t>
            </w:r>
            <w:r w:rsidRPr="008909E8">
              <w:rPr>
                <w:rFonts w:ascii="Arial" w:hAnsi="Arial" w:cs="Arial"/>
                <w:sz w:val="24"/>
                <w:szCs w:val="24"/>
              </w:rPr>
              <w:t xml:space="preserve">Наконечна </w:t>
            </w:r>
          </w:p>
        </w:tc>
        <w:tc>
          <w:tcPr>
            <w:tcW w:w="2693" w:type="dxa"/>
          </w:tcPr>
          <w:p w14:paraId="4438A095" w14:textId="3D89FFF7" w:rsidR="0054435C" w:rsidRDefault="0054435C" w:rsidP="0054435C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26.02- 29.02.2024 р.</w:t>
            </w:r>
          </w:p>
        </w:tc>
        <w:tc>
          <w:tcPr>
            <w:tcW w:w="2835" w:type="dxa"/>
          </w:tcPr>
          <w:p w14:paraId="5E315E96" w14:textId="77777777" w:rsidR="0054435C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14:paraId="4B7544C0" w14:textId="270693A9" w:rsidR="0054435C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404</w:t>
            </w:r>
          </w:p>
        </w:tc>
      </w:tr>
      <w:tr w:rsidR="0054435C" w14:paraId="19D212B0" w14:textId="77777777" w:rsidTr="00005210">
        <w:tc>
          <w:tcPr>
            <w:tcW w:w="567" w:type="dxa"/>
          </w:tcPr>
          <w:p w14:paraId="6E58B3F2" w14:textId="77777777" w:rsidR="0054435C" w:rsidRPr="0086099B" w:rsidRDefault="0054435C" w:rsidP="005443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BFC2A12" w14:textId="6C9A8D0D" w:rsidR="0054435C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r w:rsidRPr="006D4F90">
              <w:rPr>
                <w:rFonts w:ascii="Arial" w:hAnsi="Arial" w:cs="Arial"/>
                <w:sz w:val="24"/>
                <w:szCs w:val="24"/>
              </w:rPr>
              <w:t>Актуальні питання з організації інклюзивного навчання</w:t>
            </w:r>
          </w:p>
        </w:tc>
        <w:tc>
          <w:tcPr>
            <w:tcW w:w="2126" w:type="dxa"/>
          </w:tcPr>
          <w:p w14:paraId="73E6E8C0" w14:textId="4B219F1D" w:rsidR="0054435C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Фігурська</w:t>
            </w:r>
            <w:proofErr w:type="spellEnd"/>
          </w:p>
        </w:tc>
        <w:tc>
          <w:tcPr>
            <w:tcW w:w="2693" w:type="dxa"/>
            <w:vAlign w:val="center"/>
          </w:tcPr>
          <w:p w14:paraId="7C7C0362" w14:textId="01068E10" w:rsidR="0054435C" w:rsidRDefault="0054435C" w:rsidP="0054435C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01</w:t>
            </w:r>
            <w:r w:rsidRPr="0037605D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0</w:t>
            </w:r>
            <w:r w:rsidRPr="0037605D">
              <w:rPr>
                <w:rFonts w:ascii="Arial" w:hAnsi="Arial" w:cs="Arial"/>
                <w:spacing w:val="-2"/>
                <w:sz w:val="24"/>
                <w:szCs w:val="24"/>
              </w:rPr>
              <w:t>2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37605D">
              <w:rPr>
                <w:rFonts w:ascii="Arial" w:hAnsi="Arial" w:cs="Arial"/>
                <w:spacing w:val="-2"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02</w:t>
            </w:r>
            <w:r w:rsidRPr="0037605D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0</w:t>
            </w:r>
            <w:r w:rsidRPr="0037605D">
              <w:rPr>
                <w:rFonts w:ascii="Arial" w:hAnsi="Arial" w:cs="Arial"/>
                <w:spacing w:val="-2"/>
                <w:sz w:val="24"/>
                <w:szCs w:val="24"/>
              </w:rPr>
              <w:t>2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.2024 р.</w:t>
            </w:r>
          </w:p>
        </w:tc>
        <w:tc>
          <w:tcPr>
            <w:tcW w:w="2835" w:type="dxa"/>
          </w:tcPr>
          <w:p w14:paraId="44C05C5C" w14:textId="77777777" w:rsidR="0054435C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14:paraId="3C9ACDB3" w14:textId="545F98B2" w:rsidR="0054435C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206</w:t>
            </w:r>
          </w:p>
        </w:tc>
      </w:tr>
      <w:tr w:rsidR="0054435C" w14:paraId="1C169538" w14:textId="77777777" w:rsidTr="0079025B">
        <w:tc>
          <w:tcPr>
            <w:tcW w:w="567" w:type="dxa"/>
          </w:tcPr>
          <w:p w14:paraId="6FB2F362" w14:textId="77777777" w:rsidR="0054435C" w:rsidRPr="0086099B" w:rsidRDefault="0054435C" w:rsidP="005443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F2FDE4D" w14:textId="06267CD3" w:rsidR="0054435C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r w:rsidRPr="006D4F90">
              <w:rPr>
                <w:rFonts w:ascii="Arial" w:hAnsi="Arial" w:cs="Arial"/>
                <w:sz w:val="24"/>
                <w:szCs w:val="24"/>
              </w:rPr>
              <w:t>Актуальні питання з організації інклюзивного навчання</w:t>
            </w:r>
          </w:p>
        </w:tc>
        <w:tc>
          <w:tcPr>
            <w:tcW w:w="2126" w:type="dxa"/>
          </w:tcPr>
          <w:p w14:paraId="2A7018CD" w14:textId="6B896EBB" w:rsidR="0054435C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Фігурська</w:t>
            </w:r>
            <w:proofErr w:type="spellEnd"/>
          </w:p>
        </w:tc>
        <w:tc>
          <w:tcPr>
            <w:tcW w:w="2693" w:type="dxa"/>
            <w:vAlign w:val="center"/>
          </w:tcPr>
          <w:p w14:paraId="2974285F" w14:textId="11C6E8FD" w:rsidR="0054435C" w:rsidRDefault="0054435C" w:rsidP="0054435C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05.02 – 06.02.2024 р.</w:t>
            </w:r>
          </w:p>
        </w:tc>
        <w:tc>
          <w:tcPr>
            <w:tcW w:w="2835" w:type="dxa"/>
          </w:tcPr>
          <w:p w14:paraId="158E502A" w14:textId="77777777" w:rsidR="0054435C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14:paraId="683D8B51" w14:textId="0FA62271" w:rsidR="0054435C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206</w:t>
            </w:r>
          </w:p>
        </w:tc>
      </w:tr>
      <w:tr w:rsidR="0054435C" w14:paraId="6DC6DCE0" w14:textId="77777777" w:rsidTr="00207697">
        <w:tc>
          <w:tcPr>
            <w:tcW w:w="567" w:type="dxa"/>
          </w:tcPr>
          <w:p w14:paraId="38240D63" w14:textId="77777777" w:rsidR="0054435C" w:rsidRPr="0086099B" w:rsidRDefault="0054435C" w:rsidP="005443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A225ED6" w14:textId="226B2600" w:rsidR="0054435C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r w:rsidRPr="006D4F90">
              <w:rPr>
                <w:rFonts w:ascii="Arial" w:hAnsi="Arial" w:cs="Arial"/>
                <w:sz w:val="24"/>
                <w:szCs w:val="24"/>
              </w:rPr>
              <w:t>Актуальні питання з організації інклюзивного навчання</w:t>
            </w:r>
          </w:p>
        </w:tc>
        <w:tc>
          <w:tcPr>
            <w:tcW w:w="2126" w:type="dxa"/>
          </w:tcPr>
          <w:p w14:paraId="739D29B5" w14:textId="1F5EB125" w:rsidR="0054435C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Фігурська</w:t>
            </w:r>
            <w:proofErr w:type="spellEnd"/>
          </w:p>
        </w:tc>
        <w:tc>
          <w:tcPr>
            <w:tcW w:w="2693" w:type="dxa"/>
            <w:vAlign w:val="center"/>
          </w:tcPr>
          <w:p w14:paraId="6F55E928" w14:textId="561719B6" w:rsidR="0054435C" w:rsidRDefault="0054435C" w:rsidP="0054435C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07.02 – 08.02.2024 р.</w:t>
            </w:r>
          </w:p>
        </w:tc>
        <w:tc>
          <w:tcPr>
            <w:tcW w:w="2835" w:type="dxa"/>
          </w:tcPr>
          <w:p w14:paraId="6DC06571" w14:textId="77777777" w:rsidR="0054435C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14:paraId="4DDE8CA8" w14:textId="0900A13B" w:rsidR="0054435C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206</w:t>
            </w:r>
          </w:p>
        </w:tc>
      </w:tr>
      <w:tr w:rsidR="0054435C" w14:paraId="54AAB0FB" w14:textId="77777777" w:rsidTr="00CB4A99">
        <w:tc>
          <w:tcPr>
            <w:tcW w:w="567" w:type="dxa"/>
          </w:tcPr>
          <w:p w14:paraId="3B9BE41B" w14:textId="77777777" w:rsidR="0054435C" w:rsidRPr="0086099B" w:rsidRDefault="0054435C" w:rsidP="005443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68AAB69" w14:textId="3E62E5FF" w:rsidR="0054435C" w:rsidRPr="006D4F90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r w:rsidRPr="006D4F90">
              <w:rPr>
                <w:rFonts w:ascii="Arial" w:hAnsi="Arial" w:cs="Arial"/>
                <w:sz w:val="24"/>
                <w:szCs w:val="24"/>
              </w:rPr>
              <w:t>Актуальні питання з організації інклюзивного навчання</w:t>
            </w:r>
          </w:p>
        </w:tc>
        <w:tc>
          <w:tcPr>
            <w:tcW w:w="2126" w:type="dxa"/>
          </w:tcPr>
          <w:p w14:paraId="70DEBF8C" w14:textId="5AB28CB4" w:rsidR="0054435C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Фігурська</w:t>
            </w:r>
            <w:proofErr w:type="spellEnd"/>
          </w:p>
        </w:tc>
        <w:tc>
          <w:tcPr>
            <w:tcW w:w="2693" w:type="dxa"/>
          </w:tcPr>
          <w:p w14:paraId="2C6746FC" w14:textId="42642094" w:rsidR="0054435C" w:rsidRDefault="0054435C" w:rsidP="0054435C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12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02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13.02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4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 xml:space="preserve"> р.</w:t>
            </w:r>
          </w:p>
        </w:tc>
        <w:tc>
          <w:tcPr>
            <w:tcW w:w="2835" w:type="dxa"/>
          </w:tcPr>
          <w:p w14:paraId="1F8C46BF" w14:textId="77777777" w:rsidR="0054435C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14:paraId="111B0565" w14:textId="6382E101" w:rsidR="0054435C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206</w:t>
            </w:r>
          </w:p>
        </w:tc>
      </w:tr>
      <w:tr w:rsidR="0054435C" w14:paraId="1F64BA00" w14:textId="77777777" w:rsidTr="00CB4A99">
        <w:tc>
          <w:tcPr>
            <w:tcW w:w="567" w:type="dxa"/>
          </w:tcPr>
          <w:p w14:paraId="31459FAE" w14:textId="77777777" w:rsidR="0054435C" w:rsidRPr="0086099B" w:rsidRDefault="0054435C" w:rsidP="005443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70BA5DC" w14:textId="4D0A68CD" w:rsidR="0054435C" w:rsidRPr="006D4F90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r w:rsidRPr="006D4F90">
              <w:rPr>
                <w:rFonts w:ascii="Arial" w:hAnsi="Arial" w:cs="Arial"/>
                <w:sz w:val="24"/>
                <w:szCs w:val="24"/>
              </w:rPr>
              <w:t>Актуальні питання з організації інклюзивного навчання</w:t>
            </w:r>
          </w:p>
        </w:tc>
        <w:tc>
          <w:tcPr>
            <w:tcW w:w="2126" w:type="dxa"/>
          </w:tcPr>
          <w:p w14:paraId="74E6C5FB" w14:textId="5B6947FA" w:rsidR="0054435C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Фігурська</w:t>
            </w:r>
            <w:proofErr w:type="spellEnd"/>
          </w:p>
        </w:tc>
        <w:tc>
          <w:tcPr>
            <w:tcW w:w="2693" w:type="dxa"/>
          </w:tcPr>
          <w:p w14:paraId="54461EF3" w14:textId="0C739DDA" w:rsidR="0054435C" w:rsidRDefault="0054435C" w:rsidP="0054435C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14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02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15.02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4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 xml:space="preserve"> р.</w:t>
            </w:r>
          </w:p>
        </w:tc>
        <w:tc>
          <w:tcPr>
            <w:tcW w:w="2835" w:type="dxa"/>
          </w:tcPr>
          <w:p w14:paraId="099F0379" w14:textId="77777777" w:rsidR="0054435C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14:paraId="211E385B" w14:textId="3454E863" w:rsidR="0054435C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206</w:t>
            </w:r>
          </w:p>
        </w:tc>
      </w:tr>
      <w:tr w:rsidR="0054435C" w14:paraId="5CC79D7E" w14:textId="77777777" w:rsidTr="00CB4A99">
        <w:tc>
          <w:tcPr>
            <w:tcW w:w="567" w:type="dxa"/>
          </w:tcPr>
          <w:p w14:paraId="79A3DBA9" w14:textId="77777777" w:rsidR="0054435C" w:rsidRPr="0086099B" w:rsidRDefault="0054435C" w:rsidP="005443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E2ECD9F" w14:textId="22711A98" w:rsidR="0054435C" w:rsidRPr="006D4F90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r w:rsidRPr="006D4F90">
              <w:rPr>
                <w:rFonts w:ascii="Arial" w:hAnsi="Arial" w:cs="Arial"/>
                <w:sz w:val="24"/>
                <w:szCs w:val="24"/>
              </w:rPr>
              <w:t>Актуальні питання з організації інклюзивного навчання</w:t>
            </w:r>
          </w:p>
        </w:tc>
        <w:tc>
          <w:tcPr>
            <w:tcW w:w="2126" w:type="dxa"/>
          </w:tcPr>
          <w:p w14:paraId="0492FD8B" w14:textId="4E2FE0A4" w:rsidR="0054435C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Фігурська</w:t>
            </w:r>
            <w:proofErr w:type="spellEnd"/>
          </w:p>
        </w:tc>
        <w:tc>
          <w:tcPr>
            <w:tcW w:w="2693" w:type="dxa"/>
          </w:tcPr>
          <w:p w14:paraId="16157A7E" w14:textId="2E219ECF" w:rsidR="0054435C" w:rsidRDefault="0054435C" w:rsidP="0054435C">
            <w:pPr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26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02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27.02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4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 xml:space="preserve"> р.</w:t>
            </w:r>
          </w:p>
        </w:tc>
        <w:tc>
          <w:tcPr>
            <w:tcW w:w="2835" w:type="dxa"/>
          </w:tcPr>
          <w:p w14:paraId="4A81FE8F" w14:textId="77777777" w:rsidR="0054435C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14:paraId="5108E1B4" w14:textId="780F9A86" w:rsidR="0054435C" w:rsidRDefault="0054435C" w:rsidP="0054435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206</w:t>
            </w:r>
          </w:p>
        </w:tc>
      </w:tr>
      <w:tr w:rsidR="00C76476" w14:paraId="7C5D5409" w14:textId="77777777" w:rsidTr="00983E67">
        <w:tc>
          <w:tcPr>
            <w:tcW w:w="567" w:type="dxa"/>
          </w:tcPr>
          <w:p w14:paraId="7CA44BBB" w14:textId="77777777" w:rsidR="00C76476" w:rsidRPr="0086099B" w:rsidRDefault="00C76476" w:rsidP="00C764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5FA2F7B" w14:textId="65A1CB4A" w:rsidR="00C76476" w:rsidRPr="006D4F90" w:rsidRDefault="00C76476" w:rsidP="00C76476">
            <w:pPr>
              <w:rPr>
                <w:rFonts w:ascii="Arial" w:hAnsi="Arial" w:cs="Arial"/>
                <w:sz w:val="24"/>
                <w:szCs w:val="24"/>
              </w:rPr>
            </w:pPr>
            <w:r w:rsidRPr="004A0068">
              <w:rPr>
                <w:rFonts w:ascii="Arial" w:hAnsi="Arial" w:cs="Arial"/>
                <w:sz w:val="24"/>
                <w:szCs w:val="24"/>
              </w:rPr>
              <w:t>Статеве виховання дітей дошкільного віку</w:t>
            </w:r>
          </w:p>
        </w:tc>
        <w:tc>
          <w:tcPr>
            <w:tcW w:w="2126" w:type="dxa"/>
          </w:tcPr>
          <w:p w14:paraId="29FC66EA" w14:textId="0443FA13" w:rsidR="00C76476" w:rsidRDefault="00C76476" w:rsidP="00C764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Локоткова</w:t>
            </w:r>
            <w:proofErr w:type="spellEnd"/>
          </w:p>
        </w:tc>
        <w:tc>
          <w:tcPr>
            <w:tcW w:w="2693" w:type="dxa"/>
            <w:vAlign w:val="center"/>
          </w:tcPr>
          <w:p w14:paraId="5304E1B1" w14:textId="34359378" w:rsidR="00C76476" w:rsidRDefault="00C76476" w:rsidP="00C76476">
            <w:pPr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F34A0F">
              <w:rPr>
                <w:rFonts w:ascii="Arial" w:hAnsi="Arial" w:cs="Arial"/>
                <w:sz w:val="24"/>
                <w:szCs w:val="24"/>
              </w:rPr>
              <w:t>19.02 - 22.02.2024 р.</w:t>
            </w:r>
          </w:p>
        </w:tc>
        <w:tc>
          <w:tcPr>
            <w:tcW w:w="2835" w:type="dxa"/>
          </w:tcPr>
          <w:p w14:paraId="58C716C5" w14:textId="77777777" w:rsidR="00C76476" w:rsidRDefault="00C76476" w:rsidP="00C764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14:paraId="7D533676" w14:textId="2ADE1596" w:rsidR="00C76476" w:rsidRDefault="00C76476" w:rsidP="00C7647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408</w:t>
            </w:r>
          </w:p>
        </w:tc>
      </w:tr>
      <w:tr w:rsidR="00C76476" w14:paraId="33EB3467" w14:textId="77777777" w:rsidTr="00AC2244">
        <w:tc>
          <w:tcPr>
            <w:tcW w:w="567" w:type="dxa"/>
          </w:tcPr>
          <w:p w14:paraId="65C43896" w14:textId="77777777" w:rsidR="00C76476" w:rsidRPr="0086099B" w:rsidRDefault="00C76476" w:rsidP="00C764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3BBC3EF" w14:textId="6D9D0CF1" w:rsidR="00C76476" w:rsidRPr="006D4F90" w:rsidRDefault="00C76476" w:rsidP="00C76476">
            <w:pPr>
              <w:rPr>
                <w:rFonts w:ascii="Arial" w:hAnsi="Arial" w:cs="Arial"/>
                <w:sz w:val="24"/>
                <w:szCs w:val="24"/>
              </w:rPr>
            </w:pPr>
            <w:r w:rsidRPr="00AD6B8B">
              <w:rPr>
                <w:rFonts w:ascii="Arial" w:hAnsi="Arial" w:cs="Arial"/>
                <w:spacing w:val="-2"/>
                <w:sz w:val="24"/>
                <w:szCs w:val="24"/>
              </w:rPr>
              <w:t>Метафоричні асоціативні карти та трансформаційні ігри в роботі практичного психолога</w:t>
            </w:r>
          </w:p>
        </w:tc>
        <w:tc>
          <w:tcPr>
            <w:tcW w:w="2126" w:type="dxa"/>
          </w:tcPr>
          <w:p w14:paraId="455881D0" w14:textId="65C36F49" w:rsidR="00C76476" w:rsidRDefault="00C76476" w:rsidP="00C764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Локоткова</w:t>
            </w:r>
            <w:proofErr w:type="spellEnd"/>
          </w:p>
        </w:tc>
        <w:tc>
          <w:tcPr>
            <w:tcW w:w="2693" w:type="dxa"/>
            <w:vAlign w:val="center"/>
          </w:tcPr>
          <w:p w14:paraId="6F78E82B" w14:textId="4C74294A" w:rsidR="00C76476" w:rsidRPr="00C76476" w:rsidRDefault="00C76476" w:rsidP="00C764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954">
              <w:rPr>
                <w:rFonts w:ascii="Arial" w:hAnsi="Arial" w:cs="Arial"/>
                <w:sz w:val="24"/>
                <w:szCs w:val="24"/>
              </w:rPr>
              <w:t>12.02 -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6954">
              <w:rPr>
                <w:rFonts w:ascii="Arial" w:hAnsi="Arial" w:cs="Arial"/>
                <w:sz w:val="24"/>
                <w:szCs w:val="24"/>
              </w:rPr>
              <w:t>15.02.2024 р.</w:t>
            </w:r>
          </w:p>
        </w:tc>
        <w:tc>
          <w:tcPr>
            <w:tcW w:w="2835" w:type="dxa"/>
          </w:tcPr>
          <w:p w14:paraId="40A1251E" w14:textId="77777777" w:rsidR="00C76476" w:rsidRDefault="00C76476" w:rsidP="00C764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14:paraId="0C6FB123" w14:textId="00CA1F8C" w:rsidR="00C76476" w:rsidRDefault="00C76476" w:rsidP="00C7647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304</w:t>
            </w:r>
          </w:p>
        </w:tc>
      </w:tr>
      <w:tr w:rsidR="00C76476" w14:paraId="69EF34A2" w14:textId="77777777" w:rsidTr="002E29CB">
        <w:tc>
          <w:tcPr>
            <w:tcW w:w="567" w:type="dxa"/>
          </w:tcPr>
          <w:p w14:paraId="05ECEDCB" w14:textId="77777777" w:rsidR="00C76476" w:rsidRPr="0086099B" w:rsidRDefault="00C76476" w:rsidP="00C764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D6B367F" w14:textId="12B30050" w:rsidR="00C76476" w:rsidRPr="006D4F90" w:rsidRDefault="00C76476" w:rsidP="00C76476">
            <w:pPr>
              <w:rPr>
                <w:rFonts w:ascii="Arial" w:hAnsi="Arial" w:cs="Arial"/>
                <w:sz w:val="24"/>
                <w:szCs w:val="24"/>
              </w:rPr>
            </w:pPr>
            <w:r w:rsidRPr="00AD6B8B">
              <w:rPr>
                <w:rFonts w:ascii="Arial" w:hAnsi="Arial" w:cs="Arial"/>
                <w:spacing w:val="-2"/>
                <w:sz w:val="24"/>
                <w:szCs w:val="24"/>
              </w:rPr>
              <w:t>Метафоричні асоціативні карти та трансформаційні ігри в роботі практичного психолога</w:t>
            </w:r>
          </w:p>
        </w:tc>
        <w:tc>
          <w:tcPr>
            <w:tcW w:w="2126" w:type="dxa"/>
          </w:tcPr>
          <w:p w14:paraId="4516975A" w14:textId="2375CA73" w:rsidR="00C76476" w:rsidRDefault="00C76476" w:rsidP="00C764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Локоткова</w:t>
            </w:r>
            <w:proofErr w:type="spellEnd"/>
          </w:p>
        </w:tc>
        <w:tc>
          <w:tcPr>
            <w:tcW w:w="2693" w:type="dxa"/>
            <w:vAlign w:val="center"/>
          </w:tcPr>
          <w:p w14:paraId="0EB94339" w14:textId="02BEBABF" w:rsidR="00C76476" w:rsidRDefault="00C76476" w:rsidP="00C76476">
            <w:pPr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766758">
              <w:rPr>
                <w:rFonts w:ascii="Arial" w:hAnsi="Arial" w:cs="Arial"/>
                <w:sz w:val="24"/>
                <w:szCs w:val="24"/>
              </w:rPr>
              <w:t>26.02 - 29.02.2024 р.</w:t>
            </w:r>
          </w:p>
        </w:tc>
        <w:tc>
          <w:tcPr>
            <w:tcW w:w="2835" w:type="dxa"/>
          </w:tcPr>
          <w:p w14:paraId="2A27A916" w14:textId="77777777" w:rsidR="00C76476" w:rsidRDefault="00C76476" w:rsidP="00C764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14:paraId="745487EB" w14:textId="7E422255" w:rsidR="00C76476" w:rsidRDefault="00C76476" w:rsidP="00C7647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304</w:t>
            </w:r>
          </w:p>
        </w:tc>
      </w:tr>
    </w:tbl>
    <w:p w14:paraId="30D54853" w14:textId="77777777" w:rsidR="0086099B" w:rsidRPr="0086099B" w:rsidRDefault="0086099B" w:rsidP="00CB4A99">
      <w:pPr>
        <w:rPr>
          <w:rFonts w:ascii="Arial" w:hAnsi="Arial" w:cs="Arial"/>
          <w:sz w:val="24"/>
          <w:szCs w:val="24"/>
        </w:rPr>
      </w:pPr>
    </w:p>
    <w:sectPr w:rsidR="0086099B" w:rsidRPr="008609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617CE"/>
    <w:multiLevelType w:val="hybridMultilevel"/>
    <w:tmpl w:val="F03EFF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DD"/>
    <w:rsid w:val="000D05A8"/>
    <w:rsid w:val="0054435C"/>
    <w:rsid w:val="00545A7D"/>
    <w:rsid w:val="005C7E6D"/>
    <w:rsid w:val="006B5C21"/>
    <w:rsid w:val="0086099B"/>
    <w:rsid w:val="009624F7"/>
    <w:rsid w:val="00AC2417"/>
    <w:rsid w:val="00C76476"/>
    <w:rsid w:val="00CA7E94"/>
    <w:rsid w:val="00CB4A99"/>
    <w:rsid w:val="00D6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E594"/>
  <w15:chartTrackingRefBased/>
  <w15:docId w15:val="{37CA7F2D-4E5D-46F4-AD94-008A48DF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09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4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4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2364</Words>
  <Characters>1348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5</cp:revision>
  <cp:lastPrinted>2024-01-25T09:34:00Z</cp:lastPrinted>
  <dcterms:created xsi:type="dcterms:W3CDTF">2024-01-25T09:11:00Z</dcterms:created>
  <dcterms:modified xsi:type="dcterms:W3CDTF">2024-01-30T09:27:00Z</dcterms:modified>
</cp:coreProperties>
</file>